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4C" w:rsidRDefault="0087304E" w:rsidP="00750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 w:rsidRPr="004D1538">
        <w:rPr>
          <w:rFonts w:ascii="TimesNewRomanPSMT" w:hAnsi="TimesNewRomanPSMT" w:cs="TimesNewRomanPSMT"/>
          <w:sz w:val="14"/>
          <w:szCs w:val="14"/>
        </w:rPr>
        <w:t xml:space="preserve"> </w:t>
      </w:r>
      <w:r w:rsidR="00750D4C">
        <w:rPr>
          <w:rFonts w:ascii="TimesNewRomanPSMT" w:hAnsi="TimesNewRomanPSMT" w:cs="TimesNewRomanPSMT"/>
          <w:sz w:val="14"/>
          <w:szCs w:val="14"/>
        </w:rPr>
        <w:t>ЛИТЕРАТУРА, 11 класс</w:t>
      </w:r>
    </w:p>
    <w:p w:rsidR="00750D4C" w:rsidRPr="00750D4C" w:rsidRDefault="00750D4C" w:rsidP="00750D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50D4C">
        <w:rPr>
          <w:rFonts w:ascii="TimesNewRomanPS-BoldMT" w:hAnsi="TimesNewRomanPS-BoldMT" w:cs="TimesNewRomanPS-BoldMT"/>
          <w:b/>
          <w:bCs/>
          <w:sz w:val="24"/>
          <w:szCs w:val="24"/>
        </w:rPr>
        <w:t>Кодификатор</w:t>
      </w:r>
    </w:p>
    <w:p w:rsidR="00750D4C" w:rsidRPr="00750D4C" w:rsidRDefault="00750D4C" w:rsidP="00750D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50D4C">
        <w:rPr>
          <w:rFonts w:ascii="TimesNewRomanPS-BoldMT" w:hAnsi="TimesNewRomanPS-BoldMT" w:cs="TimesNewRomanPS-BoldMT"/>
          <w:b/>
          <w:bCs/>
          <w:sz w:val="24"/>
          <w:szCs w:val="24"/>
        </w:rPr>
        <w:t>элементов содержания и требований к уровню подготовки</w:t>
      </w:r>
      <w:r w:rsidR="0062315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750D4C">
        <w:rPr>
          <w:rFonts w:ascii="TimesNewRomanPS-BoldMT" w:hAnsi="TimesNewRomanPS-BoldMT" w:cs="TimesNewRomanPS-BoldMT"/>
          <w:b/>
          <w:bCs/>
          <w:sz w:val="24"/>
          <w:szCs w:val="24"/>
        </w:rPr>
        <w:t>выпускников общеобразовательных учреждений</w:t>
      </w:r>
      <w:r w:rsidR="0062315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750D4C">
        <w:rPr>
          <w:rFonts w:ascii="TimesNewRomanPS-BoldMT" w:hAnsi="TimesNewRomanPS-BoldMT" w:cs="TimesNewRomanPS-BoldMT"/>
          <w:b/>
          <w:bCs/>
          <w:sz w:val="24"/>
          <w:szCs w:val="24"/>
        </w:rPr>
        <w:t>для проведения в</w:t>
      </w:r>
      <w:r w:rsidR="00D678A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201</w:t>
      </w:r>
      <w:r w:rsidR="00CA5167" w:rsidRPr="00CA5167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 w:rsidRPr="00750D4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году</w:t>
      </w:r>
    </w:p>
    <w:p w:rsidR="00750D4C" w:rsidRPr="00D678AF" w:rsidRDefault="00750D4C" w:rsidP="00750D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50D4C">
        <w:rPr>
          <w:rFonts w:ascii="TimesNewRomanPS-BoldMT" w:hAnsi="TimesNewRomanPS-BoldMT" w:cs="TimesNewRomanPS-BoldMT"/>
          <w:b/>
          <w:bCs/>
          <w:sz w:val="24"/>
          <w:szCs w:val="24"/>
        </w:rPr>
        <w:t>единого государственного экзамена по ЛИТЕРАТУРЕ</w:t>
      </w:r>
    </w:p>
    <w:p w:rsidR="00750D4C" w:rsidRPr="00750D4C" w:rsidRDefault="00750D4C" w:rsidP="00750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0D4C">
        <w:rPr>
          <w:rFonts w:ascii="Times New Roman" w:hAnsi="Times New Roman" w:cs="Times New Roman"/>
          <w:sz w:val="24"/>
          <w:szCs w:val="24"/>
        </w:rPr>
        <w:t>Кодификатор элементов с</w:t>
      </w:r>
      <w:r>
        <w:rPr>
          <w:rFonts w:ascii="Times New Roman" w:hAnsi="Times New Roman" w:cs="Times New Roman"/>
          <w:sz w:val="24"/>
          <w:szCs w:val="24"/>
        </w:rPr>
        <w:t xml:space="preserve">одержания и требований к уровню </w:t>
      </w:r>
      <w:r w:rsidRPr="00750D4C">
        <w:rPr>
          <w:rFonts w:ascii="Times New Roman" w:hAnsi="Times New Roman" w:cs="Times New Roman"/>
          <w:sz w:val="24"/>
          <w:szCs w:val="24"/>
        </w:rPr>
        <w:t>подготовки выпускников общеобразовате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льных </w:t>
      </w:r>
      <w:r w:rsidR="00D678AF">
        <w:rPr>
          <w:rFonts w:ascii="Times New Roman" w:hAnsi="Times New Roman" w:cs="Times New Roman"/>
          <w:sz w:val="24"/>
          <w:szCs w:val="24"/>
        </w:rPr>
        <w:t>учреждений для проведения в 201</w:t>
      </w:r>
      <w:r w:rsidR="00CA5167" w:rsidRPr="00CA5167">
        <w:rPr>
          <w:rFonts w:ascii="Times New Roman" w:hAnsi="Times New Roman" w:cs="Times New Roman"/>
          <w:sz w:val="24"/>
          <w:szCs w:val="24"/>
        </w:rPr>
        <w:t>5</w:t>
      </w:r>
      <w:r w:rsidRPr="00750D4C">
        <w:rPr>
          <w:rFonts w:ascii="Times New Roman" w:hAnsi="Times New Roman" w:cs="Times New Roman"/>
          <w:sz w:val="24"/>
          <w:szCs w:val="24"/>
        </w:rPr>
        <w:t xml:space="preserve"> году единого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экзамена по литературе (далее – </w:t>
      </w:r>
      <w:r w:rsidRPr="00750D4C">
        <w:rPr>
          <w:rFonts w:ascii="Times New Roman" w:hAnsi="Times New Roman" w:cs="Times New Roman"/>
          <w:sz w:val="24"/>
          <w:szCs w:val="24"/>
        </w:rPr>
        <w:t>кодификатор) является одним из докум</w:t>
      </w:r>
      <w:r>
        <w:rPr>
          <w:rFonts w:ascii="Times New Roman" w:hAnsi="Times New Roman" w:cs="Times New Roman"/>
          <w:sz w:val="24"/>
          <w:szCs w:val="24"/>
        </w:rPr>
        <w:t xml:space="preserve">ентов, определяющих структуру и </w:t>
      </w:r>
      <w:r w:rsidRPr="00750D4C">
        <w:rPr>
          <w:rFonts w:ascii="Times New Roman" w:hAnsi="Times New Roman" w:cs="Times New Roman"/>
          <w:sz w:val="24"/>
          <w:szCs w:val="24"/>
        </w:rPr>
        <w:t>содержание КИМ ЕГЭ.</w:t>
      </w:r>
      <w:r>
        <w:rPr>
          <w:rFonts w:ascii="Times New Roman" w:hAnsi="Times New Roman" w:cs="Times New Roman"/>
          <w:sz w:val="24"/>
          <w:szCs w:val="24"/>
        </w:rPr>
        <w:t xml:space="preserve"> Кодификатор представляет собой </w:t>
      </w:r>
      <w:r w:rsidRPr="00750D4C">
        <w:rPr>
          <w:rFonts w:ascii="Times New Roman" w:hAnsi="Times New Roman" w:cs="Times New Roman"/>
          <w:sz w:val="24"/>
          <w:szCs w:val="24"/>
        </w:rPr>
        <w:t>систематизированный перечень требований к уровню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D4C">
        <w:rPr>
          <w:rFonts w:ascii="Times New Roman" w:hAnsi="Times New Roman" w:cs="Times New Roman"/>
          <w:sz w:val="24"/>
          <w:szCs w:val="24"/>
        </w:rPr>
        <w:t>выпускников и проверяемых элементо</w:t>
      </w:r>
      <w:r>
        <w:rPr>
          <w:rFonts w:ascii="Times New Roman" w:hAnsi="Times New Roman" w:cs="Times New Roman"/>
          <w:sz w:val="24"/>
          <w:szCs w:val="24"/>
        </w:rPr>
        <w:t xml:space="preserve">в содержания, в котором каждому </w:t>
      </w:r>
      <w:r w:rsidRPr="00750D4C">
        <w:rPr>
          <w:rFonts w:ascii="Times New Roman" w:hAnsi="Times New Roman" w:cs="Times New Roman"/>
          <w:sz w:val="24"/>
          <w:szCs w:val="24"/>
        </w:rPr>
        <w:t xml:space="preserve">объекту соответствует определенный код. </w:t>
      </w:r>
      <w:r>
        <w:rPr>
          <w:rFonts w:ascii="Times New Roman" w:hAnsi="Times New Roman" w:cs="Times New Roman"/>
          <w:sz w:val="24"/>
          <w:szCs w:val="24"/>
        </w:rPr>
        <w:t xml:space="preserve">Кодификатор составлен на основе </w:t>
      </w:r>
      <w:r w:rsidRPr="00750D4C">
        <w:rPr>
          <w:rFonts w:ascii="Times New Roman" w:hAnsi="Times New Roman" w:cs="Times New Roman"/>
          <w:sz w:val="24"/>
          <w:szCs w:val="24"/>
        </w:rPr>
        <w:t>компонента государственного стандарта общего образования</w:t>
      </w:r>
    </w:p>
    <w:p w:rsidR="00750D4C" w:rsidRPr="00750D4C" w:rsidRDefault="00750D4C" w:rsidP="00750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0D4C">
        <w:rPr>
          <w:rFonts w:ascii="Times New Roman" w:hAnsi="Times New Roman" w:cs="Times New Roman"/>
          <w:sz w:val="24"/>
          <w:szCs w:val="24"/>
        </w:rPr>
        <w:t>Разработка КИМ ЕГЭ требует ко</w:t>
      </w:r>
      <w:r>
        <w:rPr>
          <w:rFonts w:ascii="Times New Roman" w:hAnsi="Times New Roman" w:cs="Times New Roman"/>
          <w:sz w:val="24"/>
          <w:szCs w:val="24"/>
        </w:rPr>
        <w:t xml:space="preserve">нкретизации некоторых положений </w:t>
      </w:r>
      <w:r w:rsidRPr="00750D4C">
        <w:rPr>
          <w:rFonts w:ascii="Times New Roman" w:hAnsi="Times New Roman" w:cs="Times New Roman"/>
          <w:sz w:val="24"/>
          <w:szCs w:val="24"/>
        </w:rPr>
        <w:t>раздела «Литературные произведения, предназначенные</w:t>
      </w:r>
      <w:r>
        <w:rPr>
          <w:rFonts w:ascii="Times New Roman" w:hAnsi="Times New Roman" w:cs="Times New Roman"/>
          <w:sz w:val="24"/>
          <w:szCs w:val="24"/>
        </w:rPr>
        <w:t xml:space="preserve"> для обязательного </w:t>
      </w:r>
      <w:r w:rsidRPr="00750D4C">
        <w:rPr>
          <w:rFonts w:ascii="Times New Roman" w:hAnsi="Times New Roman" w:cs="Times New Roman"/>
          <w:sz w:val="24"/>
          <w:szCs w:val="24"/>
        </w:rPr>
        <w:t>изучения» стандарта. Для решени</w:t>
      </w:r>
      <w:r>
        <w:rPr>
          <w:rFonts w:ascii="Times New Roman" w:hAnsi="Times New Roman" w:cs="Times New Roman"/>
          <w:sz w:val="24"/>
          <w:szCs w:val="24"/>
        </w:rPr>
        <w:t xml:space="preserve">я данной задачи при составлении </w:t>
      </w:r>
      <w:r w:rsidRPr="00750D4C">
        <w:rPr>
          <w:rFonts w:ascii="Times New Roman" w:hAnsi="Times New Roman" w:cs="Times New Roman"/>
          <w:sz w:val="24"/>
          <w:szCs w:val="24"/>
        </w:rPr>
        <w:t>кодификатора использованы нор</w:t>
      </w:r>
      <w:r>
        <w:rPr>
          <w:rFonts w:ascii="Times New Roman" w:hAnsi="Times New Roman" w:cs="Times New Roman"/>
          <w:sz w:val="24"/>
          <w:szCs w:val="24"/>
        </w:rPr>
        <w:t xml:space="preserve">мативные документы прошлых лет: </w:t>
      </w:r>
      <w:proofErr w:type="gramStart"/>
      <w:r w:rsidRPr="00750D4C">
        <w:rPr>
          <w:rFonts w:ascii="Times New Roman" w:hAnsi="Times New Roman" w:cs="Times New Roman"/>
          <w:sz w:val="24"/>
          <w:szCs w:val="24"/>
        </w:rPr>
        <w:t xml:space="preserve">Обязательный минимум содержания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по </w:t>
      </w:r>
      <w:r w:rsidRPr="00750D4C">
        <w:rPr>
          <w:rFonts w:ascii="Times New Roman" w:hAnsi="Times New Roman" w:cs="Times New Roman"/>
          <w:sz w:val="24"/>
          <w:szCs w:val="24"/>
        </w:rPr>
        <w:t>литературе (Обязательный минимум содержания средне</w:t>
      </w:r>
      <w:r>
        <w:rPr>
          <w:rFonts w:ascii="Times New Roman" w:hAnsi="Times New Roman" w:cs="Times New Roman"/>
          <w:sz w:val="24"/>
          <w:szCs w:val="24"/>
        </w:rPr>
        <w:t xml:space="preserve">го (полного) общего образования </w:t>
      </w:r>
      <w:r w:rsidRPr="00750D4C">
        <w:rPr>
          <w:rFonts w:ascii="Times New Roman" w:hAnsi="Times New Roman" w:cs="Times New Roman"/>
          <w:sz w:val="24"/>
          <w:szCs w:val="24"/>
        </w:rPr>
        <w:t xml:space="preserve">по литературе </w:t>
      </w:r>
      <w:r>
        <w:rPr>
          <w:rFonts w:ascii="Times New Roman" w:hAnsi="Times New Roman" w:cs="Times New Roman"/>
          <w:sz w:val="24"/>
          <w:szCs w:val="24"/>
        </w:rPr>
        <w:t xml:space="preserve">Данное </w:t>
      </w:r>
      <w:r w:rsidRPr="00750D4C">
        <w:rPr>
          <w:rFonts w:ascii="Times New Roman" w:hAnsi="Times New Roman" w:cs="Times New Roman"/>
          <w:sz w:val="24"/>
          <w:szCs w:val="24"/>
        </w:rPr>
        <w:t>решение позволяет включить в кодификат</w:t>
      </w:r>
      <w:r>
        <w:rPr>
          <w:rFonts w:ascii="Times New Roman" w:hAnsi="Times New Roman" w:cs="Times New Roman"/>
          <w:sz w:val="24"/>
          <w:szCs w:val="24"/>
        </w:rPr>
        <w:t xml:space="preserve">ор произведения, представленные </w:t>
      </w:r>
      <w:r w:rsidRPr="00750D4C">
        <w:rPr>
          <w:rFonts w:ascii="Times New Roman" w:hAnsi="Times New Roman" w:cs="Times New Roman"/>
          <w:sz w:val="24"/>
          <w:szCs w:val="24"/>
        </w:rPr>
        <w:t>и рассмотренные во всех учебниках, рекомендованных и допущенных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Министерством просвещения ПМР</w:t>
      </w:r>
      <w:proofErr w:type="gramEnd"/>
    </w:p>
    <w:p w:rsidR="00C55950" w:rsidRPr="00C55950" w:rsidRDefault="00C55950" w:rsidP="00C5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950">
        <w:rPr>
          <w:rFonts w:ascii="Times New Roman" w:hAnsi="Times New Roman" w:cs="Times New Roman"/>
          <w:sz w:val="24"/>
          <w:szCs w:val="24"/>
        </w:rPr>
        <w:t xml:space="preserve">ЕГЭ по литературе трех </w:t>
      </w:r>
      <w:r>
        <w:rPr>
          <w:rFonts w:ascii="Times New Roman" w:hAnsi="Times New Roman" w:cs="Times New Roman"/>
          <w:sz w:val="24"/>
          <w:szCs w:val="24"/>
        </w:rPr>
        <w:t xml:space="preserve">последних лет в большей степени </w:t>
      </w:r>
      <w:r w:rsidRPr="00C55950">
        <w:rPr>
          <w:rFonts w:ascii="Times New Roman" w:hAnsi="Times New Roman" w:cs="Times New Roman"/>
          <w:sz w:val="24"/>
          <w:szCs w:val="24"/>
        </w:rPr>
        <w:t>ориентируется на государственный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овательный стандарт профильного </w:t>
      </w:r>
      <w:r w:rsidRPr="00C55950">
        <w:rPr>
          <w:rFonts w:ascii="Times New Roman" w:hAnsi="Times New Roman" w:cs="Times New Roman"/>
          <w:sz w:val="24"/>
          <w:szCs w:val="24"/>
        </w:rPr>
        <w:t>уровня, что заложено в общей концепции едино</w:t>
      </w:r>
      <w:r>
        <w:rPr>
          <w:rFonts w:ascii="Times New Roman" w:hAnsi="Times New Roman" w:cs="Times New Roman"/>
          <w:sz w:val="24"/>
          <w:szCs w:val="24"/>
        </w:rPr>
        <w:t xml:space="preserve">го государственного экзамена </w:t>
      </w:r>
      <w:r w:rsidRPr="00C55950">
        <w:rPr>
          <w:rFonts w:ascii="Times New Roman" w:hAnsi="Times New Roman" w:cs="Times New Roman"/>
          <w:sz w:val="24"/>
          <w:szCs w:val="24"/>
        </w:rPr>
        <w:t>и соответствует следующим специфичес</w:t>
      </w:r>
      <w:r>
        <w:rPr>
          <w:rFonts w:ascii="Times New Roman" w:hAnsi="Times New Roman" w:cs="Times New Roman"/>
          <w:sz w:val="24"/>
          <w:szCs w:val="24"/>
        </w:rPr>
        <w:t xml:space="preserve">ким особенностям двухуровневого </w:t>
      </w:r>
      <w:r w:rsidRPr="00C55950">
        <w:rPr>
          <w:rFonts w:ascii="Times New Roman" w:hAnsi="Times New Roman" w:cs="Times New Roman"/>
          <w:sz w:val="24"/>
          <w:szCs w:val="24"/>
        </w:rPr>
        <w:t>стандарта по литературе:</w:t>
      </w:r>
    </w:p>
    <w:p w:rsidR="00C55950" w:rsidRPr="00C55950" w:rsidRDefault="00C55950" w:rsidP="00C5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50">
        <w:rPr>
          <w:rFonts w:ascii="Times New Roman" w:hAnsi="Times New Roman" w:cs="Times New Roman"/>
          <w:sz w:val="24"/>
          <w:szCs w:val="24"/>
        </w:rPr>
        <w:t>– в стандарт профильного уровня полностью включен стандарт</w:t>
      </w:r>
      <w:r w:rsidR="00EC7AB9" w:rsidRPr="00EC7AB9">
        <w:rPr>
          <w:rFonts w:ascii="Times New Roman" w:hAnsi="Times New Roman" w:cs="Times New Roman"/>
          <w:sz w:val="24"/>
          <w:szCs w:val="24"/>
        </w:rPr>
        <w:t xml:space="preserve"> </w:t>
      </w:r>
      <w:r w:rsidR="00EC7AB9" w:rsidRPr="00CA5167">
        <w:rPr>
          <w:rFonts w:ascii="Times New Roman" w:hAnsi="Times New Roman" w:cs="Times New Roman"/>
          <w:sz w:val="24"/>
          <w:szCs w:val="24"/>
        </w:rPr>
        <w:t xml:space="preserve"> </w:t>
      </w:r>
      <w:r w:rsidRPr="00C55950">
        <w:rPr>
          <w:rFonts w:ascii="Times New Roman" w:hAnsi="Times New Roman" w:cs="Times New Roman"/>
          <w:sz w:val="24"/>
          <w:szCs w:val="24"/>
        </w:rPr>
        <w:t>базового уровня;</w:t>
      </w:r>
    </w:p>
    <w:p w:rsidR="00C55950" w:rsidRPr="00C55950" w:rsidRDefault="00C55950" w:rsidP="00C5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50">
        <w:rPr>
          <w:rFonts w:ascii="Times New Roman" w:hAnsi="Times New Roman" w:cs="Times New Roman"/>
          <w:sz w:val="24"/>
          <w:szCs w:val="24"/>
        </w:rPr>
        <w:t>– большая часть отличий стандарта базового и профильного у</w:t>
      </w:r>
      <w:r>
        <w:rPr>
          <w:rFonts w:ascii="Times New Roman" w:hAnsi="Times New Roman" w:cs="Times New Roman"/>
          <w:sz w:val="24"/>
          <w:szCs w:val="24"/>
        </w:rPr>
        <w:t xml:space="preserve">ровней не </w:t>
      </w:r>
      <w:r w:rsidRPr="00C55950">
        <w:rPr>
          <w:rFonts w:ascii="Times New Roman" w:hAnsi="Times New Roman" w:cs="Times New Roman"/>
          <w:sz w:val="24"/>
          <w:szCs w:val="24"/>
        </w:rPr>
        <w:t>сказывается на отборе материала для единого государственного экзамена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55950">
        <w:rPr>
          <w:rFonts w:ascii="Times New Roman" w:hAnsi="Times New Roman" w:cs="Times New Roman"/>
          <w:sz w:val="24"/>
          <w:szCs w:val="24"/>
        </w:rPr>
        <w:t>различия в части материала, подлежащего</w:t>
      </w:r>
      <w:r>
        <w:rPr>
          <w:rFonts w:ascii="Times New Roman" w:hAnsi="Times New Roman" w:cs="Times New Roman"/>
          <w:sz w:val="24"/>
          <w:szCs w:val="24"/>
        </w:rPr>
        <w:t xml:space="preserve"> контролю, минимальны (изучение </w:t>
      </w:r>
      <w:r w:rsidRPr="00C55950">
        <w:rPr>
          <w:rFonts w:ascii="Times New Roman" w:hAnsi="Times New Roman" w:cs="Times New Roman"/>
          <w:sz w:val="24"/>
          <w:szCs w:val="24"/>
        </w:rPr>
        <w:t>профильного курса литературы предполаг</w:t>
      </w:r>
      <w:r>
        <w:rPr>
          <w:rFonts w:ascii="Times New Roman" w:hAnsi="Times New Roman" w:cs="Times New Roman"/>
          <w:sz w:val="24"/>
          <w:szCs w:val="24"/>
        </w:rPr>
        <w:t xml:space="preserve">ает не столько расширение круга писательских имен и </w:t>
      </w:r>
      <w:r w:rsidRPr="00C55950">
        <w:rPr>
          <w:rFonts w:ascii="Times New Roman" w:hAnsi="Times New Roman" w:cs="Times New Roman"/>
          <w:sz w:val="24"/>
          <w:szCs w:val="24"/>
        </w:rPr>
        <w:t>произведений,</w:t>
      </w:r>
      <w:r>
        <w:rPr>
          <w:rFonts w:ascii="Times New Roman" w:hAnsi="Times New Roman" w:cs="Times New Roman"/>
          <w:sz w:val="24"/>
          <w:szCs w:val="24"/>
        </w:rPr>
        <w:t xml:space="preserve"> сколько освоение литературного </w:t>
      </w:r>
      <w:r w:rsidRPr="00C55950">
        <w:rPr>
          <w:rFonts w:ascii="Times New Roman" w:hAnsi="Times New Roman" w:cs="Times New Roman"/>
          <w:sz w:val="24"/>
          <w:szCs w:val="24"/>
        </w:rPr>
        <w:t>материала на ином, углубленном, уровне).</w:t>
      </w:r>
    </w:p>
    <w:p w:rsidR="00C55950" w:rsidRPr="00C55950" w:rsidRDefault="00C55950" w:rsidP="00C5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Начиная с 2011</w:t>
      </w:r>
      <w:r w:rsidRPr="00C55950">
        <w:rPr>
          <w:rFonts w:ascii="Times New Roman" w:hAnsi="Times New Roman" w:cs="Times New Roman"/>
          <w:sz w:val="24"/>
          <w:szCs w:val="24"/>
        </w:rPr>
        <w:t xml:space="preserve"> г. кодификатор в </w:t>
      </w:r>
      <w:r>
        <w:rPr>
          <w:rFonts w:ascii="Times New Roman" w:hAnsi="Times New Roman" w:cs="Times New Roman"/>
          <w:sz w:val="24"/>
          <w:szCs w:val="24"/>
        </w:rPr>
        <w:t xml:space="preserve">полном объеме содержит элементы </w:t>
      </w:r>
      <w:r w:rsidRPr="00C55950">
        <w:rPr>
          <w:rFonts w:ascii="Times New Roman" w:hAnsi="Times New Roman" w:cs="Times New Roman"/>
          <w:sz w:val="24"/>
          <w:szCs w:val="24"/>
        </w:rPr>
        <w:t>проверяемого содержания, названные в о</w:t>
      </w:r>
      <w:r>
        <w:rPr>
          <w:rFonts w:ascii="Times New Roman" w:hAnsi="Times New Roman" w:cs="Times New Roman"/>
          <w:sz w:val="24"/>
          <w:szCs w:val="24"/>
        </w:rPr>
        <w:t xml:space="preserve">бязательном минимуме содержания </w:t>
      </w:r>
      <w:r w:rsidRPr="00C55950">
        <w:rPr>
          <w:rFonts w:ascii="Times New Roman" w:hAnsi="Times New Roman" w:cs="Times New Roman"/>
          <w:sz w:val="24"/>
          <w:szCs w:val="24"/>
        </w:rPr>
        <w:t>среднего (полного) общего образования, включенно</w:t>
      </w:r>
      <w:r>
        <w:rPr>
          <w:rFonts w:ascii="Times New Roman" w:hAnsi="Times New Roman" w:cs="Times New Roman"/>
          <w:sz w:val="24"/>
          <w:szCs w:val="24"/>
        </w:rPr>
        <w:t xml:space="preserve">го в стандарт </w:t>
      </w:r>
      <w:r w:rsidRPr="00C55950">
        <w:rPr>
          <w:rFonts w:ascii="Times New Roman" w:hAnsi="Times New Roman" w:cs="Times New Roman"/>
          <w:sz w:val="24"/>
          <w:szCs w:val="24"/>
        </w:rPr>
        <w:t>профильного уровня. В приложении 2 дан</w:t>
      </w:r>
      <w:r>
        <w:rPr>
          <w:rFonts w:ascii="Times New Roman" w:hAnsi="Times New Roman" w:cs="Times New Roman"/>
          <w:sz w:val="24"/>
          <w:szCs w:val="24"/>
        </w:rPr>
        <w:t xml:space="preserve"> перечень элементов содержания, </w:t>
      </w:r>
      <w:r w:rsidRPr="00C55950">
        <w:rPr>
          <w:rFonts w:ascii="Times New Roman" w:hAnsi="Times New Roman" w:cs="Times New Roman"/>
          <w:sz w:val="24"/>
          <w:szCs w:val="24"/>
        </w:rPr>
        <w:t xml:space="preserve">добавленных </w:t>
      </w:r>
      <w:proofErr w:type="gramStart"/>
      <w:r w:rsidRPr="00C559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59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5950">
        <w:rPr>
          <w:rFonts w:ascii="Times New Roman" w:hAnsi="Times New Roman" w:cs="Times New Roman"/>
          <w:sz w:val="24"/>
          <w:szCs w:val="24"/>
        </w:rPr>
        <w:t>кодификатор</w:t>
      </w:r>
      <w:proofErr w:type="gramEnd"/>
      <w:r w:rsidRPr="00C55950">
        <w:rPr>
          <w:rFonts w:ascii="Times New Roman" w:hAnsi="Times New Roman" w:cs="Times New Roman"/>
          <w:sz w:val="24"/>
          <w:szCs w:val="24"/>
        </w:rPr>
        <w:t xml:space="preserve"> с уче</w:t>
      </w:r>
      <w:r>
        <w:rPr>
          <w:rFonts w:ascii="Times New Roman" w:hAnsi="Times New Roman" w:cs="Times New Roman"/>
          <w:sz w:val="24"/>
          <w:szCs w:val="24"/>
        </w:rPr>
        <w:t>том требований государственного с</w:t>
      </w:r>
      <w:r w:rsidRPr="00C55950">
        <w:rPr>
          <w:rFonts w:ascii="Times New Roman" w:hAnsi="Times New Roman" w:cs="Times New Roman"/>
          <w:sz w:val="24"/>
          <w:szCs w:val="24"/>
        </w:rPr>
        <w:t>тандарта среднего (полного) общего образования (профильный уровень).</w:t>
      </w:r>
    </w:p>
    <w:p w:rsidR="00C55950" w:rsidRPr="00C55950" w:rsidRDefault="00C55950" w:rsidP="006C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950">
        <w:rPr>
          <w:rFonts w:ascii="Times New Roman" w:hAnsi="Times New Roman" w:cs="Times New Roman"/>
          <w:sz w:val="24"/>
          <w:szCs w:val="24"/>
        </w:rPr>
        <w:t>Следует подчеркнуть, что кодификатор эл</w:t>
      </w:r>
      <w:r>
        <w:rPr>
          <w:rFonts w:ascii="Times New Roman" w:hAnsi="Times New Roman" w:cs="Times New Roman"/>
          <w:sz w:val="24"/>
          <w:szCs w:val="24"/>
        </w:rPr>
        <w:t xml:space="preserve">ементов содержания </w:t>
      </w:r>
      <w:r w:rsidRPr="00C55950">
        <w:rPr>
          <w:rFonts w:ascii="Times New Roman" w:hAnsi="Times New Roman" w:cs="Times New Roman"/>
          <w:sz w:val="24"/>
          <w:szCs w:val="24"/>
        </w:rPr>
        <w:t>формируется в первую очередь на основ</w:t>
      </w:r>
      <w:r>
        <w:rPr>
          <w:rFonts w:ascii="Times New Roman" w:hAnsi="Times New Roman" w:cs="Times New Roman"/>
          <w:sz w:val="24"/>
          <w:szCs w:val="24"/>
        </w:rPr>
        <w:t xml:space="preserve">е перечня произведений, который </w:t>
      </w:r>
      <w:r w:rsidRPr="00C55950">
        <w:rPr>
          <w:rFonts w:ascii="Times New Roman" w:hAnsi="Times New Roman" w:cs="Times New Roman"/>
          <w:sz w:val="24"/>
          <w:szCs w:val="24"/>
        </w:rPr>
        <w:t>включен в Обязательный минимум соде</w:t>
      </w:r>
      <w:r>
        <w:rPr>
          <w:rFonts w:ascii="Times New Roman" w:hAnsi="Times New Roman" w:cs="Times New Roman"/>
          <w:sz w:val="24"/>
          <w:szCs w:val="24"/>
        </w:rPr>
        <w:t xml:space="preserve">ржания основных образовательных </w:t>
      </w:r>
      <w:r w:rsidRPr="00C55950">
        <w:rPr>
          <w:rFonts w:ascii="Times New Roman" w:hAnsi="Times New Roman" w:cs="Times New Roman"/>
          <w:sz w:val="24"/>
          <w:szCs w:val="24"/>
        </w:rPr>
        <w:t xml:space="preserve">программ основного общего и среднего </w:t>
      </w:r>
      <w:r>
        <w:rPr>
          <w:rFonts w:ascii="Times New Roman" w:hAnsi="Times New Roman" w:cs="Times New Roman"/>
          <w:sz w:val="24"/>
          <w:szCs w:val="24"/>
        </w:rPr>
        <w:t xml:space="preserve">(полного) общего образования по </w:t>
      </w:r>
      <w:r w:rsidRPr="00C55950">
        <w:rPr>
          <w:rFonts w:ascii="Times New Roman" w:hAnsi="Times New Roman" w:cs="Times New Roman"/>
          <w:sz w:val="24"/>
          <w:szCs w:val="24"/>
        </w:rPr>
        <w:t>литературе (базовый и профильный</w:t>
      </w:r>
      <w:r>
        <w:rPr>
          <w:rFonts w:ascii="Times New Roman" w:hAnsi="Times New Roman" w:cs="Times New Roman"/>
          <w:sz w:val="24"/>
          <w:szCs w:val="24"/>
        </w:rPr>
        <w:t xml:space="preserve"> уровни). Структура КИМ ЕГЭ по </w:t>
      </w:r>
      <w:r w:rsidRPr="00C55950">
        <w:rPr>
          <w:rFonts w:ascii="Times New Roman" w:hAnsi="Times New Roman" w:cs="Times New Roman"/>
          <w:sz w:val="24"/>
          <w:szCs w:val="24"/>
        </w:rPr>
        <w:t>литературе учитывает следующие четыре способа представления учебного</w:t>
      </w:r>
    </w:p>
    <w:p w:rsidR="00C55950" w:rsidRPr="00C55950" w:rsidRDefault="00C55950" w:rsidP="00C5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950">
        <w:rPr>
          <w:rFonts w:ascii="Times New Roman" w:hAnsi="Times New Roman" w:cs="Times New Roman"/>
          <w:sz w:val="24"/>
          <w:szCs w:val="24"/>
        </w:rPr>
        <w:t>материала в названном перечне, отличающиеся разной степенью детализации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950">
        <w:rPr>
          <w:rFonts w:ascii="Times New Roman" w:hAnsi="Times New Roman" w:cs="Times New Roman"/>
          <w:sz w:val="24"/>
          <w:szCs w:val="24"/>
        </w:rPr>
        <w:t>материала:</w:t>
      </w:r>
    </w:p>
    <w:p w:rsidR="00C55950" w:rsidRPr="00C55950" w:rsidRDefault="00C55950" w:rsidP="00C5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950">
        <w:rPr>
          <w:rFonts w:ascii="Times New Roman" w:hAnsi="Times New Roman" w:cs="Times New Roman"/>
          <w:sz w:val="24"/>
          <w:szCs w:val="24"/>
        </w:rPr>
        <w:t>1) названо имя писателя с указанием конкретног</w:t>
      </w:r>
      <w:proofErr w:type="gramStart"/>
      <w:r w:rsidRPr="00C5595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55950">
        <w:rPr>
          <w:rFonts w:ascii="Times New Roman" w:hAnsi="Times New Roman" w:cs="Times New Roman"/>
          <w:sz w:val="24"/>
          <w:szCs w:val="24"/>
        </w:rPr>
        <w:t>-ых) произведения(-</w:t>
      </w:r>
      <w:proofErr w:type="spellStart"/>
      <w:r w:rsidRPr="00C55950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C55950">
        <w:rPr>
          <w:rFonts w:ascii="Times New Roman" w:hAnsi="Times New Roman" w:cs="Times New Roman"/>
          <w:sz w:val="24"/>
          <w:szCs w:val="24"/>
        </w:rPr>
        <w:t>);</w:t>
      </w:r>
    </w:p>
    <w:p w:rsidR="00C55950" w:rsidRPr="00C55950" w:rsidRDefault="00C55950" w:rsidP="00C5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950">
        <w:rPr>
          <w:rFonts w:ascii="Times New Roman" w:hAnsi="Times New Roman" w:cs="Times New Roman"/>
          <w:sz w:val="24"/>
          <w:szCs w:val="24"/>
        </w:rPr>
        <w:t>2) названо имя писателя с указанием н</w:t>
      </w:r>
      <w:r>
        <w:rPr>
          <w:rFonts w:ascii="Times New Roman" w:hAnsi="Times New Roman" w:cs="Times New Roman"/>
          <w:sz w:val="24"/>
          <w:szCs w:val="24"/>
        </w:rPr>
        <w:t xml:space="preserve">а обзорное изучение конкретного </w:t>
      </w:r>
      <w:r w:rsidRPr="00C55950">
        <w:rPr>
          <w:rFonts w:ascii="Times New Roman" w:hAnsi="Times New Roman" w:cs="Times New Roman"/>
          <w:sz w:val="24"/>
          <w:szCs w:val="24"/>
        </w:rPr>
        <w:t xml:space="preserve">произведения (так представлены, </w:t>
      </w:r>
      <w:r>
        <w:rPr>
          <w:rFonts w:ascii="Times New Roman" w:hAnsi="Times New Roman" w:cs="Times New Roman"/>
          <w:sz w:val="24"/>
          <w:szCs w:val="24"/>
        </w:rPr>
        <w:t>например, роман М.Е. Салтыков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950">
        <w:rPr>
          <w:rFonts w:ascii="Times New Roman" w:hAnsi="Times New Roman" w:cs="Times New Roman"/>
          <w:sz w:val="24"/>
          <w:szCs w:val="24"/>
        </w:rPr>
        <w:t xml:space="preserve">Щедрина «История одного города» </w:t>
      </w:r>
      <w:r>
        <w:rPr>
          <w:rFonts w:ascii="Times New Roman" w:hAnsi="Times New Roman" w:cs="Times New Roman"/>
          <w:sz w:val="24"/>
          <w:szCs w:val="24"/>
        </w:rPr>
        <w:t xml:space="preserve">и роман Б.Л. Пастернака «Доктор </w:t>
      </w:r>
      <w:r w:rsidRPr="00C55950">
        <w:rPr>
          <w:rFonts w:ascii="Times New Roman" w:hAnsi="Times New Roman" w:cs="Times New Roman"/>
          <w:sz w:val="24"/>
          <w:szCs w:val="24"/>
        </w:rPr>
        <w:t>Живаго»);</w:t>
      </w:r>
    </w:p>
    <w:p w:rsidR="00C55950" w:rsidRPr="00C55950" w:rsidRDefault="00C55950" w:rsidP="00C5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950">
        <w:rPr>
          <w:rFonts w:ascii="Times New Roman" w:hAnsi="Times New Roman" w:cs="Times New Roman"/>
          <w:sz w:val="24"/>
          <w:szCs w:val="24"/>
        </w:rPr>
        <w:t xml:space="preserve">3) названо имя писателя без указания конкретных произведений, выбор </w:t>
      </w:r>
      <w:r w:rsidRPr="00C55950">
        <w:rPr>
          <w:rFonts w:ascii="TimesNewRomanPSMT" w:hAnsi="TimesNewRomanPSMT" w:cs="TimesNewRomanPSMT"/>
          <w:sz w:val="24"/>
          <w:szCs w:val="24"/>
        </w:rPr>
        <w:t>которых</w:t>
      </w: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Pr="00C55950">
        <w:rPr>
          <w:rFonts w:ascii="Times New Roman" w:hAnsi="Times New Roman" w:cs="Times New Roman"/>
          <w:sz w:val="24"/>
          <w:szCs w:val="24"/>
        </w:rPr>
        <w:t>предоставляется ав</w:t>
      </w:r>
      <w:r>
        <w:rPr>
          <w:rFonts w:ascii="Times New Roman" w:hAnsi="Times New Roman" w:cs="Times New Roman"/>
          <w:sz w:val="24"/>
          <w:szCs w:val="24"/>
        </w:rPr>
        <w:t xml:space="preserve">тору программы или учителю (так </w:t>
      </w:r>
      <w:r w:rsidRPr="00C55950">
        <w:rPr>
          <w:rFonts w:ascii="Times New Roman" w:hAnsi="Times New Roman" w:cs="Times New Roman"/>
          <w:sz w:val="24"/>
          <w:szCs w:val="24"/>
        </w:rPr>
        <w:t>представлено, например, творчество Н.С. Лескова и А.П. Платонова);</w:t>
      </w:r>
    </w:p>
    <w:p w:rsidR="00C55950" w:rsidRPr="00C55950" w:rsidRDefault="00C55950" w:rsidP="00C5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950">
        <w:rPr>
          <w:rFonts w:ascii="Times New Roman" w:hAnsi="Times New Roman" w:cs="Times New Roman"/>
          <w:sz w:val="24"/>
          <w:szCs w:val="24"/>
        </w:rPr>
        <w:t xml:space="preserve">4) предложен список имен писателей, </w:t>
      </w:r>
      <w:r>
        <w:rPr>
          <w:rFonts w:ascii="Times New Roman" w:hAnsi="Times New Roman" w:cs="Times New Roman"/>
          <w:sz w:val="24"/>
          <w:szCs w:val="24"/>
        </w:rPr>
        <w:t xml:space="preserve">и указано минимальное число </w:t>
      </w:r>
      <w:r w:rsidRPr="00C55950">
        <w:rPr>
          <w:rFonts w:ascii="Times New Roman" w:hAnsi="Times New Roman" w:cs="Times New Roman"/>
          <w:sz w:val="24"/>
          <w:szCs w:val="24"/>
        </w:rPr>
        <w:t xml:space="preserve">авторов, произведения которых </w:t>
      </w:r>
      <w:r>
        <w:rPr>
          <w:rFonts w:ascii="Times New Roman" w:hAnsi="Times New Roman" w:cs="Times New Roman"/>
          <w:sz w:val="24"/>
          <w:szCs w:val="24"/>
        </w:rPr>
        <w:t xml:space="preserve">обязательны для изучения: выбор писателей и конкретных </w:t>
      </w:r>
      <w:r w:rsidRPr="00C55950">
        <w:rPr>
          <w:rFonts w:ascii="Times New Roman" w:hAnsi="Times New Roman" w:cs="Times New Roman"/>
          <w:sz w:val="24"/>
          <w:szCs w:val="24"/>
        </w:rPr>
        <w:t>произ</w:t>
      </w:r>
      <w:r>
        <w:rPr>
          <w:rFonts w:ascii="Times New Roman" w:hAnsi="Times New Roman" w:cs="Times New Roman"/>
          <w:sz w:val="24"/>
          <w:szCs w:val="24"/>
        </w:rPr>
        <w:t xml:space="preserve">ведений из предложенного списка </w:t>
      </w:r>
      <w:r w:rsidRPr="00C55950">
        <w:rPr>
          <w:rFonts w:ascii="Times New Roman" w:hAnsi="Times New Roman" w:cs="Times New Roman"/>
          <w:sz w:val="24"/>
          <w:szCs w:val="24"/>
        </w:rPr>
        <w:t>предоставляется автору программ</w:t>
      </w:r>
      <w:r>
        <w:rPr>
          <w:rFonts w:ascii="Times New Roman" w:hAnsi="Times New Roman" w:cs="Times New Roman"/>
          <w:sz w:val="24"/>
          <w:szCs w:val="24"/>
        </w:rPr>
        <w:t xml:space="preserve">ы или учителю (так представлен, </w:t>
      </w:r>
      <w:r w:rsidRPr="00C55950">
        <w:rPr>
          <w:rFonts w:ascii="Times New Roman" w:hAnsi="Times New Roman" w:cs="Times New Roman"/>
          <w:sz w:val="24"/>
          <w:szCs w:val="24"/>
        </w:rPr>
        <w:t xml:space="preserve">например, раздел «Литература второй половины ХХ </w:t>
      </w:r>
      <w:proofErr w:type="gramStart"/>
      <w:r w:rsidRPr="00C559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5950">
        <w:rPr>
          <w:rFonts w:ascii="Times New Roman" w:hAnsi="Times New Roman" w:cs="Times New Roman"/>
          <w:sz w:val="24"/>
          <w:szCs w:val="24"/>
        </w:rPr>
        <w:t>.»).</w:t>
      </w:r>
    </w:p>
    <w:p w:rsidR="00C55950" w:rsidRPr="00C55950" w:rsidRDefault="00C55950" w:rsidP="00C5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950">
        <w:rPr>
          <w:rFonts w:ascii="Times New Roman" w:hAnsi="Times New Roman" w:cs="Times New Roman"/>
          <w:sz w:val="24"/>
          <w:szCs w:val="24"/>
        </w:rPr>
        <w:t>В первом случае задания по пред</w:t>
      </w:r>
      <w:r>
        <w:rPr>
          <w:rFonts w:ascii="Times New Roman" w:hAnsi="Times New Roman" w:cs="Times New Roman"/>
          <w:sz w:val="24"/>
          <w:szCs w:val="24"/>
        </w:rPr>
        <w:t xml:space="preserve">ставленному элементу содержания </w:t>
      </w:r>
      <w:r w:rsidRPr="00C55950">
        <w:rPr>
          <w:rFonts w:ascii="Times New Roman" w:hAnsi="Times New Roman" w:cs="Times New Roman"/>
          <w:sz w:val="24"/>
          <w:szCs w:val="24"/>
        </w:rPr>
        <w:t xml:space="preserve">могут быть включены в любую </w:t>
      </w:r>
      <w:r>
        <w:rPr>
          <w:rFonts w:ascii="Times New Roman" w:hAnsi="Times New Roman" w:cs="Times New Roman"/>
          <w:sz w:val="24"/>
          <w:szCs w:val="24"/>
        </w:rPr>
        <w:t xml:space="preserve">часть экзаменационной работы. В </w:t>
      </w:r>
      <w:r w:rsidRPr="00C55950">
        <w:rPr>
          <w:rFonts w:ascii="Times New Roman" w:hAnsi="Times New Roman" w:cs="Times New Roman"/>
          <w:sz w:val="24"/>
          <w:szCs w:val="24"/>
        </w:rPr>
        <w:t>остальных – задания даются только в част</w:t>
      </w:r>
      <w:r>
        <w:rPr>
          <w:rFonts w:ascii="Times New Roman" w:hAnsi="Times New Roman" w:cs="Times New Roman"/>
          <w:sz w:val="24"/>
          <w:szCs w:val="24"/>
        </w:rPr>
        <w:t xml:space="preserve">и 3 экзаменационной работы. При </w:t>
      </w:r>
      <w:r w:rsidRPr="00C55950">
        <w:rPr>
          <w:rFonts w:ascii="Times New Roman" w:hAnsi="Times New Roman" w:cs="Times New Roman"/>
          <w:sz w:val="24"/>
          <w:szCs w:val="24"/>
        </w:rPr>
        <w:t>этом в одном случае формулировка задания не содерж</w:t>
      </w:r>
      <w:r>
        <w:rPr>
          <w:rFonts w:ascii="Times New Roman" w:hAnsi="Times New Roman" w:cs="Times New Roman"/>
          <w:sz w:val="24"/>
          <w:szCs w:val="24"/>
        </w:rPr>
        <w:t xml:space="preserve">ит указания на </w:t>
      </w:r>
      <w:r w:rsidRPr="00C55950">
        <w:rPr>
          <w:rFonts w:ascii="Times New Roman" w:hAnsi="Times New Roman" w:cs="Times New Roman"/>
          <w:sz w:val="24"/>
          <w:szCs w:val="24"/>
        </w:rPr>
        <w:t>конкретное произведение (выбор осущест</w:t>
      </w:r>
      <w:r>
        <w:rPr>
          <w:rFonts w:ascii="Times New Roman" w:hAnsi="Times New Roman" w:cs="Times New Roman"/>
          <w:sz w:val="24"/>
          <w:szCs w:val="24"/>
        </w:rPr>
        <w:t xml:space="preserve">вляет экзаменуемый), а в другом </w:t>
      </w:r>
      <w:r w:rsidRPr="00C55950">
        <w:rPr>
          <w:rFonts w:ascii="Times New Roman" w:hAnsi="Times New Roman" w:cs="Times New Roman"/>
          <w:sz w:val="24"/>
          <w:szCs w:val="24"/>
        </w:rPr>
        <w:t>формулировка задания не содержит указания на конкретное имя писателя и</w:t>
      </w:r>
    </w:p>
    <w:p w:rsidR="00C55950" w:rsidRPr="00C55950" w:rsidRDefault="00C55950" w:rsidP="00C5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50">
        <w:rPr>
          <w:rFonts w:ascii="Times New Roman" w:hAnsi="Times New Roman" w:cs="Times New Roman"/>
          <w:sz w:val="24"/>
          <w:szCs w:val="24"/>
        </w:rPr>
        <w:lastRenderedPageBreak/>
        <w:t>произведение (выбор также осуществляет экзаменуемый).</w:t>
      </w:r>
    </w:p>
    <w:p w:rsidR="00BC7067" w:rsidRPr="00D678AF" w:rsidRDefault="00C55950" w:rsidP="006C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59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59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5950">
        <w:rPr>
          <w:rFonts w:ascii="Times New Roman" w:hAnsi="Times New Roman" w:cs="Times New Roman"/>
          <w:sz w:val="24"/>
          <w:szCs w:val="24"/>
        </w:rPr>
        <w:t>кодификатор</w:t>
      </w:r>
      <w:proofErr w:type="gramEnd"/>
      <w:r w:rsidRPr="00C55950">
        <w:rPr>
          <w:rFonts w:ascii="Times New Roman" w:hAnsi="Times New Roman" w:cs="Times New Roman"/>
          <w:sz w:val="24"/>
          <w:szCs w:val="24"/>
        </w:rPr>
        <w:t xml:space="preserve"> не включены элементы содержания, выделенные</w:t>
      </w:r>
      <w:r w:rsidR="006C7DBF" w:rsidRPr="006C7DBF">
        <w:rPr>
          <w:rFonts w:ascii="Times New Roman" w:hAnsi="Times New Roman" w:cs="Times New Roman"/>
          <w:sz w:val="24"/>
          <w:szCs w:val="24"/>
        </w:rPr>
        <w:t xml:space="preserve"> </w:t>
      </w:r>
      <w:r w:rsidRPr="00C55950">
        <w:rPr>
          <w:rFonts w:ascii="Times New Roman" w:hAnsi="Times New Roman" w:cs="Times New Roman"/>
          <w:sz w:val="24"/>
          <w:szCs w:val="24"/>
        </w:rPr>
        <w:t>курсивом в Обязательном минимуме содержания основных образовательных</w:t>
      </w:r>
      <w:r w:rsidR="006C7DBF" w:rsidRPr="006C7DBF">
        <w:rPr>
          <w:rFonts w:ascii="Times New Roman" w:hAnsi="Times New Roman" w:cs="Times New Roman"/>
          <w:sz w:val="24"/>
          <w:szCs w:val="24"/>
        </w:rPr>
        <w:t xml:space="preserve"> </w:t>
      </w:r>
      <w:r w:rsidRPr="00C55950">
        <w:rPr>
          <w:rFonts w:ascii="Times New Roman" w:hAnsi="Times New Roman" w:cs="Times New Roman"/>
          <w:sz w:val="24"/>
          <w:szCs w:val="24"/>
        </w:rPr>
        <w:t>программ: данное содержание подлежит изучению, но не является объектом</w:t>
      </w:r>
      <w:r w:rsidR="006C7DBF" w:rsidRPr="006C7DBF">
        <w:rPr>
          <w:rFonts w:ascii="Times New Roman" w:hAnsi="Times New Roman" w:cs="Times New Roman"/>
          <w:sz w:val="24"/>
          <w:szCs w:val="24"/>
        </w:rPr>
        <w:t xml:space="preserve"> </w:t>
      </w:r>
      <w:r w:rsidRPr="00C55950">
        <w:rPr>
          <w:rFonts w:ascii="Times New Roman" w:hAnsi="Times New Roman" w:cs="Times New Roman"/>
          <w:sz w:val="24"/>
          <w:szCs w:val="24"/>
        </w:rPr>
        <w:t>итогового контроля.</w:t>
      </w:r>
    </w:p>
    <w:p w:rsidR="00C55950" w:rsidRPr="00C55950" w:rsidRDefault="00C55950" w:rsidP="00C5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950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Перечень элементов содержания, проверяемых на </w:t>
      </w:r>
      <w:proofErr w:type="gramStart"/>
      <w:r w:rsidRPr="00C55950">
        <w:rPr>
          <w:rFonts w:ascii="Times New Roman" w:hAnsi="Times New Roman" w:cs="Times New Roman"/>
          <w:b/>
          <w:bCs/>
          <w:sz w:val="24"/>
          <w:szCs w:val="24"/>
        </w:rPr>
        <w:t>едином</w:t>
      </w:r>
      <w:proofErr w:type="gramEnd"/>
    </w:p>
    <w:p w:rsidR="00C55950" w:rsidRPr="00C55950" w:rsidRDefault="00C55950" w:rsidP="00C5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950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государственном </w:t>
      </w:r>
      <w:proofErr w:type="gramStart"/>
      <w:r w:rsidRPr="00C55950">
        <w:rPr>
          <w:rFonts w:ascii="Times New Roman" w:hAnsi="Times New Roman" w:cs="Times New Roman"/>
          <w:b/>
          <w:bCs/>
          <w:sz w:val="24"/>
          <w:szCs w:val="24"/>
        </w:rPr>
        <w:t>экзамене</w:t>
      </w:r>
      <w:proofErr w:type="gramEnd"/>
      <w:r w:rsidRPr="00C55950">
        <w:rPr>
          <w:rFonts w:ascii="Times New Roman" w:hAnsi="Times New Roman" w:cs="Times New Roman"/>
          <w:b/>
          <w:bCs/>
          <w:sz w:val="24"/>
          <w:szCs w:val="24"/>
        </w:rPr>
        <w:t xml:space="preserve"> по ЛИТЕРАТУРЕ</w:t>
      </w:r>
    </w:p>
    <w:p w:rsidR="00C55950" w:rsidRPr="00C55950" w:rsidRDefault="00C55950" w:rsidP="00C5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5950">
        <w:rPr>
          <w:rFonts w:ascii="Times New Roman" w:hAnsi="Times New Roman" w:cs="Times New Roman"/>
          <w:sz w:val="24"/>
          <w:szCs w:val="24"/>
        </w:rPr>
        <w:t>Перечень элементов со</w:t>
      </w:r>
      <w:r>
        <w:rPr>
          <w:rFonts w:ascii="Times New Roman" w:hAnsi="Times New Roman" w:cs="Times New Roman"/>
          <w:sz w:val="24"/>
          <w:szCs w:val="24"/>
        </w:rPr>
        <w:t xml:space="preserve">держания, проверяемых на едином </w:t>
      </w:r>
      <w:r w:rsidRPr="00C55950">
        <w:rPr>
          <w:rFonts w:ascii="Times New Roman" w:hAnsi="Times New Roman" w:cs="Times New Roman"/>
          <w:sz w:val="24"/>
          <w:szCs w:val="24"/>
        </w:rPr>
        <w:t>государственном экзамене по литерату</w:t>
      </w:r>
      <w:r>
        <w:rPr>
          <w:rFonts w:ascii="Times New Roman" w:hAnsi="Times New Roman" w:cs="Times New Roman"/>
          <w:sz w:val="24"/>
          <w:szCs w:val="24"/>
        </w:rPr>
        <w:t xml:space="preserve">ре, составлен на основе раздела  </w:t>
      </w:r>
      <w:r w:rsidRPr="00C55950">
        <w:rPr>
          <w:rFonts w:ascii="Times New Roman" w:hAnsi="Times New Roman" w:cs="Times New Roman"/>
          <w:sz w:val="24"/>
          <w:szCs w:val="24"/>
        </w:rPr>
        <w:t>«Обязательный минимум содержания осн</w:t>
      </w:r>
      <w:r>
        <w:rPr>
          <w:rFonts w:ascii="Times New Roman" w:hAnsi="Times New Roman" w:cs="Times New Roman"/>
          <w:sz w:val="24"/>
          <w:szCs w:val="24"/>
        </w:rPr>
        <w:t xml:space="preserve">овных образовательных программ» </w:t>
      </w:r>
      <w:r w:rsidRPr="00C55950">
        <w:rPr>
          <w:rFonts w:ascii="Times New Roman" w:hAnsi="Times New Roman" w:cs="Times New Roman"/>
          <w:sz w:val="24"/>
          <w:szCs w:val="24"/>
        </w:rPr>
        <w:t>государственных стандартов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и </w:t>
      </w:r>
      <w:r w:rsidRPr="00C55950">
        <w:rPr>
          <w:rFonts w:ascii="Times New Roman" w:hAnsi="Times New Roman" w:cs="Times New Roman"/>
          <w:sz w:val="24"/>
          <w:szCs w:val="24"/>
        </w:rPr>
        <w:t>среднего (полного) общего образования по литературе (базовый и</w:t>
      </w:r>
      <w:r w:rsidR="00D54C83" w:rsidRPr="00D54C83">
        <w:rPr>
          <w:rFonts w:ascii="Times New Roman" w:hAnsi="Times New Roman" w:cs="Times New Roman"/>
          <w:sz w:val="24"/>
          <w:szCs w:val="24"/>
        </w:rPr>
        <w:t xml:space="preserve"> </w:t>
      </w:r>
      <w:r w:rsidRPr="00C55950">
        <w:rPr>
          <w:rFonts w:ascii="Times New Roman" w:hAnsi="Times New Roman" w:cs="Times New Roman"/>
          <w:sz w:val="24"/>
          <w:szCs w:val="24"/>
        </w:rPr>
        <w:t>профильный уровни), а также с учетом Об</w:t>
      </w:r>
      <w:r w:rsidR="002532D8">
        <w:rPr>
          <w:rFonts w:ascii="Times New Roman" w:hAnsi="Times New Roman" w:cs="Times New Roman"/>
          <w:sz w:val="24"/>
          <w:szCs w:val="24"/>
        </w:rPr>
        <w:t xml:space="preserve">язательного минимума содержания </w:t>
      </w:r>
      <w:r w:rsidRPr="00C55950">
        <w:rPr>
          <w:rFonts w:ascii="Times New Roman" w:hAnsi="Times New Roman" w:cs="Times New Roman"/>
          <w:sz w:val="24"/>
          <w:szCs w:val="24"/>
        </w:rPr>
        <w:t>основного общего и средне</w:t>
      </w:r>
      <w:r w:rsidR="006E73F7">
        <w:rPr>
          <w:rFonts w:ascii="Times New Roman" w:hAnsi="Times New Roman" w:cs="Times New Roman"/>
          <w:sz w:val="24"/>
          <w:szCs w:val="24"/>
        </w:rPr>
        <w:t>го (полного)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5950" w:rsidRPr="00C55950" w:rsidRDefault="00C55950" w:rsidP="00C5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950">
        <w:rPr>
          <w:rFonts w:ascii="Times New Roman" w:hAnsi="Times New Roman" w:cs="Times New Roman"/>
          <w:sz w:val="24"/>
          <w:szCs w:val="24"/>
        </w:rPr>
        <w:t>В первом столбце таблицы указ</w:t>
      </w:r>
      <w:r>
        <w:rPr>
          <w:rFonts w:ascii="Times New Roman" w:hAnsi="Times New Roman" w:cs="Times New Roman"/>
          <w:sz w:val="24"/>
          <w:szCs w:val="24"/>
        </w:rPr>
        <w:t xml:space="preserve">аны коды разделов и элементов </w:t>
      </w:r>
      <w:r w:rsidRPr="00C55950">
        <w:rPr>
          <w:rFonts w:ascii="Times New Roman" w:hAnsi="Times New Roman" w:cs="Times New Roman"/>
          <w:sz w:val="24"/>
          <w:szCs w:val="24"/>
        </w:rPr>
        <w:t>содержания, для которых создаю</w:t>
      </w:r>
      <w:r>
        <w:rPr>
          <w:rFonts w:ascii="Times New Roman" w:hAnsi="Times New Roman" w:cs="Times New Roman"/>
          <w:sz w:val="24"/>
          <w:szCs w:val="24"/>
        </w:rPr>
        <w:t xml:space="preserve">тся проверочные задания. Жирным </w:t>
      </w:r>
      <w:r w:rsidRPr="00C55950">
        <w:rPr>
          <w:rFonts w:ascii="Times New Roman" w:hAnsi="Times New Roman" w:cs="Times New Roman"/>
          <w:sz w:val="24"/>
          <w:szCs w:val="24"/>
        </w:rPr>
        <w:t>шрифтом указаны крупные блоки соде</w:t>
      </w:r>
      <w:r>
        <w:rPr>
          <w:rFonts w:ascii="Times New Roman" w:hAnsi="Times New Roman" w:cs="Times New Roman"/>
          <w:sz w:val="24"/>
          <w:szCs w:val="24"/>
        </w:rPr>
        <w:t xml:space="preserve">ржания, которые ниже разбиты на </w:t>
      </w:r>
      <w:r w:rsidRPr="00C55950">
        <w:rPr>
          <w:rFonts w:ascii="Times New Roman" w:hAnsi="Times New Roman" w:cs="Times New Roman"/>
          <w:sz w:val="24"/>
          <w:szCs w:val="24"/>
        </w:rPr>
        <w:t>более мелкие элементы.</w:t>
      </w:r>
    </w:p>
    <w:p w:rsidR="00C55950" w:rsidRPr="00C55950" w:rsidRDefault="00C55950" w:rsidP="00C5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950">
        <w:rPr>
          <w:rFonts w:ascii="Times New Roman" w:hAnsi="Times New Roman" w:cs="Times New Roman"/>
          <w:sz w:val="24"/>
          <w:szCs w:val="24"/>
        </w:rPr>
        <w:t>Романы М.А. Булгакова «Белая гв</w:t>
      </w:r>
      <w:r>
        <w:rPr>
          <w:rFonts w:ascii="Times New Roman" w:hAnsi="Times New Roman" w:cs="Times New Roman"/>
          <w:sz w:val="24"/>
          <w:szCs w:val="24"/>
        </w:rPr>
        <w:t>ардия» и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Маргарита» в </w:t>
      </w:r>
      <w:r w:rsidRPr="00C55950">
        <w:rPr>
          <w:rFonts w:ascii="Times New Roman" w:hAnsi="Times New Roman" w:cs="Times New Roman"/>
          <w:sz w:val="24"/>
          <w:szCs w:val="24"/>
        </w:rPr>
        <w:t>кодификаторе помечены кодом с дополни</w:t>
      </w:r>
      <w:r>
        <w:rPr>
          <w:rFonts w:ascii="Times New Roman" w:hAnsi="Times New Roman" w:cs="Times New Roman"/>
          <w:sz w:val="24"/>
          <w:szCs w:val="24"/>
        </w:rPr>
        <w:t xml:space="preserve">тельным буквенным обозначением: </w:t>
      </w:r>
      <w:r w:rsidRPr="00C55950">
        <w:rPr>
          <w:rFonts w:ascii="Times New Roman" w:hAnsi="Times New Roman" w:cs="Times New Roman"/>
          <w:sz w:val="24"/>
          <w:szCs w:val="24"/>
        </w:rPr>
        <w:t>7.</w:t>
      </w:r>
      <w:r w:rsidR="0088481D">
        <w:rPr>
          <w:rFonts w:ascii="Times New Roman" w:hAnsi="Times New Roman" w:cs="Times New Roman"/>
          <w:sz w:val="24"/>
          <w:szCs w:val="24"/>
        </w:rPr>
        <w:t>15.А и 7.16</w:t>
      </w:r>
      <w:r w:rsidRPr="00C55950">
        <w:rPr>
          <w:rFonts w:ascii="Times New Roman" w:hAnsi="Times New Roman" w:cs="Times New Roman"/>
          <w:sz w:val="24"/>
          <w:szCs w:val="24"/>
        </w:rPr>
        <w:t>.Б, поскольку экзаменуем</w:t>
      </w:r>
      <w:r>
        <w:rPr>
          <w:rFonts w:ascii="Times New Roman" w:hAnsi="Times New Roman" w:cs="Times New Roman"/>
          <w:sz w:val="24"/>
          <w:szCs w:val="24"/>
        </w:rPr>
        <w:t xml:space="preserve">ым предоставляется право выбора </w:t>
      </w:r>
      <w:r w:rsidRPr="00C55950">
        <w:rPr>
          <w:rFonts w:ascii="Times New Roman" w:hAnsi="Times New Roman" w:cs="Times New Roman"/>
          <w:sz w:val="24"/>
          <w:szCs w:val="24"/>
        </w:rPr>
        <w:t>задания по одному из указанных произведений.</w:t>
      </w:r>
    </w:p>
    <w:p w:rsidR="002532D8" w:rsidRPr="007D0880" w:rsidRDefault="00C55950" w:rsidP="00C5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950">
        <w:rPr>
          <w:rFonts w:ascii="Times New Roman" w:hAnsi="Times New Roman" w:cs="Times New Roman"/>
          <w:sz w:val="24"/>
          <w:szCs w:val="24"/>
        </w:rPr>
        <w:t>Курсивом выделены понятия</w:t>
      </w:r>
      <w:r>
        <w:rPr>
          <w:rFonts w:ascii="Times New Roman" w:hAnsi="Times New Roman" w:cs="Times New Roman"/>
          <w:sz w:val="24"/>
          <w:szCs w:val="24"/>
        </w:rPr>
        <w:t xml:space="preserve">, которые напрямую не названы в </w:t>
      </w:r>
      <w:r w:rsidRPr="00C55950">
        <w:rPr>
          <w:rFonts w:ascii="Times New Roman" w:hAnsi="Times New Roman" w:cs="Times New Roman"/>
          <w:sz w:val="24"/>
          <w:szCs w:val="24"/>
        </w:rPr>
        <w:t>государственном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ном стандарте, однако являются </w:t>
      </w:r>
      <w:r w:rsidRPr="00C55950">
        <w:rPr>
          <w:rFonts w:ascii="Times New Roman" w:hAnsi="Times New Roman" w:cs="Times New Roman"/>
          <w:sz w:val="24"/>
          <w:szCs w:val="24"/>
        </w:rPr>
        <w:t>необходимыми для конкретизации в</w:t>
      </w:r>
      <w:r>
        <w:rPr>
          <w:rFonts w:ascii="Times New Roman" w:hAnsi="Times New Roman" w:cs="Times New Roman"/>
          <w:sz w:val="24"/>
          <w:szCs w:val="24"/>
        </w:rPr>
        <w:t xml:space="preserve">ключенных в стандарт терминов и </w:t>
      </w:r>
      <w:r w:rsidRPr="00C55950">
        <w:rPr>
          <w:rFonts w:ascii="Times New Roman" w:hAnsi="Times New Roman" w:cs="Times New Roman"/>
          <w:sz w:val="24"/>
          <w:szCs w:val="24"/>
        </w:rPr>
        <w:t>понятий высокого уровня обобщени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Например, при характеристике </w:t>
      </w:r>
      <w:r w:rsidRPr="00C55950">
        <w:rPr>
          <w:rFonts w:ascii="Times New Roman" w:hAnsi="Times New Roman" w:cs="Times New Roman"/>
          <w:sz w:val="24"/>
          <w:szCs w:val="24"/>
        </w:rPr>
        <w:t>особенностей композиции произведения часто требуется использовать</w:t>
      </w:r>
      <w:r w:rsidR="00CA5167" w:rsidRPr="00CA5167">
        <w:rPr>
          <w:rFonts w:ascii="Times New Roman" w:hAnsi="Times New Roman" w:cs="Times New Roman"/>
          <w:sz w:val="24"/>
          <w:szCs w:val="24"/>
        </w:rPr>
        <w:t xml:space="preserve"> </w:t>
      </w:r>
      <w:r w:rsidRPr="00C55950">
        <w:rPr>
          <w:rFonts w:ascii="Times New Roman" w:hAnsi="Times New Roman" w:cs="Times New Roman"/>
          <w:sz w:val="24"/>
          <w:szCs w:val="24"/>
        </w:rPr>
        <w:t xml:space="preserve">термин </w:t>
      </w:r>
      <w:r w:rsidRPr="00C55950">
        <w:rPr>
          <w:rFonts w:ascii="Times New Roman" w:hAnsi="Times New Roman" w:cs="Times New Roman"/>
          <w:i/>
          <w:iCs/>
          <w:sz w:val="24"/>
          <w:szCs w:val="24"/>
        </w:rPr>
        <w:t>антитеза</w:t>
      </w:r>
      <w:r w:rsidRPr="00C55950">
        <w:rPr>
          <w:rFonts w:ascii="Times New Roman" w:hAnsi="Times New Roman" w:cs="Times New Roman"/>
          <w:sz w:val="24"/>
          <w:szCs w:val="24"/>
        </w:rPr>
        <w:t>; анализ проблематики пр</w:t>
      </w:r>
      <w:r>
        <w:rPr>
          <w:rFonts w:ascii="Times New Roman" w:hAnsi="Times New Roman" w:cs="Times New Roman"/>
          <w:sz w:val="24"/>
          <w:szCs w:val="24"/>
        </w:rPr>
        <w:t xml:space="preserve">оизведения, образа героя (в том </w:t>
      </w:r>
      <w:r w:rsidRPr="00C55950">
        <w:rPr>
          <w:rFonts w:ascii="Times New Roman" w:hAnsi="Times New Roman" w:cs="Times New Roman"/>
          <w:sz w:val="24"/>
          <w:szCs w:val="24"/>
        </w:rPr>
        <w:t xml:space="preserve">числе с учетом авторской позиции) требует знания понятий </w:t>
      </w:r>
      <w:r w:rsidRPr="00C55950">
        <w:rPr>
          <w:rFonts w:ascii="Times New Roman" w:hAnsi="Times New Roman" w:cs="Times New Roman"/>
          <w:i/>
          <w:iCs/>
          <w:sz w:val="24"/>
          <w:szCs w:val="24"/>
        </w:rPr>
        <w:t>портрет,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950">
        <w:rPr>
          <w:rFonts w:ascii="Times New Roman" w:hAnsi="Times New Roman" w:cs="Times New Roman"/>
          <w:i/>
          <w:iCs/>
          <w:sz w:val="24"/>
          <w:szCs w:val="24"/>
        </w:rPr>
        <w:t>пейзаж</w:t>
      </w:r>
      <w:r w:rsidRPr="00C55950">
        <w:rPr>
          <w:rFonts w:ascii="Times New Roman" w:hAnsi="Times New Roman" w:cs="Times New Roman"/>
          <w:sz w:val="24"/>
          <w:szCs w:val="24"/>
        </w:rPr>
        <w:t xml:space="preserve">, </w:t>
      </w:r>
      <w:r w:rsidRPr="00C55950">
        <w:rPr>
          <w:rFonts w:ascii="Times New Roman" w:hAnsi="Times New Roman" w:cs="Times New Roman"/>
          <w:i/>
          <w:iCs/>
          <w:sz w:val="24"/>
          <w:szCs w:val="24"/>
        </w:rPr>
        <w:t>говорящая фамилия, ремарка</w:t>
      </w:r>
      <w:r w:rsidRPr="00C5595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выявление языковых особенностей </w:t>
      </w:r>
      <w:r w:rsidRPr="00C55950">
        <w:rPr>
          <w:rFonts w:ascii="Times New Roman" w:hAnsi="Times New Roman" w:cs="Times New Roman"/>
          <w:sz w:val="24"/>
          <w:szCs w:val="24"/>
        </w:rPr>
        <w:t xml:space="preserve">текста предполагает использование таких понятий, как </w:t>
      </w:r>
      <w:r w:rsidRPr="00C55950">
        <w:rPr>
          <w:rFonts w:ascii="Times New Roman" w:hAnsi="Times New Roman" w:cs="Times New Roman"/>
          <w:i/>
          <w:iCs/>
          <w:sz w:val="24"/>
          <w:szCs w:val="24"/>
        </w:rPr>
        <w:t>риторический вопрос,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950">
        <w:rPr>
          <w:rFonts w:ascii="Times New Roman" w:hAnsi="Times New Roman" w:cs="Times New Roman"/>
          <w:i/>
          <w:iCs/>
          <w:sz w:val="24"/>
          <w:szCs w:val="24"/>
        </w:rPr>
        <w:t>афоризм, инверсия, повтор, анафора, олицетворение</w:t>
      </w:r>
      <w:r>
        <w:rPr>
          <w:rFonts w:ascii="Times New Roman" w:hAnsi="Times New Roman" w:cs="Times New Roman"/>
          <w:sz w:val="24"/>
          <w:szCs w:val="24"/>
        </w:rPr>
        <w:t xml:space="preserve">; оперирование </w:t>
      </w:r>
      <w:r w:rsidRPr="00C55950">
        <w:rPr>
          <w:rFonts w:ascii="Times New Roman" w:hAnsi="Times New Roman" w:cs="Times New Roman"/>
          <w:sz w:val="24"/>
          <w:szCs w:val="24"/>
        </w:rPr>
        <w:t xml:space="preserve">понятиями </w:t>
      </w:r>
      <w:r w:rsidRPr="00C55950">
        <w:rPr>
          <w:rFonts w:ascii="Times New Roman" w:hAnsi="Times New Roman" w:cs="Times New Roman"/>
          <w:i/>
          <w:iCs/>
          <w:sz w:val="24"/>
          <w:szCs w:val="24"/>
        </w:rPr>
        <w:t>поэзия</w:t>
      </w:r>
      <w:r w:rsidRPr="00C55950">
        <w:rPr>
          <w:rFonts w:ascii="Times New Roman" w:hAnsi="Times New Roman" w:cs="Times New Roman"/>
          <w:sz w:val="24"/>
          <w:szCs w:val="24"/>
        </w:rPr>
        <w:t xml:space="preserve">, </w:t>
      </w:r>
      <w:r w:rsidRPr="00C55950">
        <w:rPr>
          <w:rFonts w:ascii="Times New Roman" w:hAnsi="Times New Roman" w:cs="Times New Roman"/>
          <w:i/>
          <w:iCs/>
          <w:sz w:val="24"/>
          <w:szCs w:val="24"/>
        </w:rPr>
        <w:t xml:space="preserve">стихотворение </w:t>
      </w:r>
      <w:r w:rsidRPr="00C55950">
        <w:rPr>
          <w:rFonts w:ascii="Times New Roman" w:hAnsi="Times New Roman" w:cs="Times New Roman"/>
          <w:sz w:val="24"/>
          <w:szCs w:val="24"/>
        </w:rPr>
        <w:t xml:space="preserve">требует владения термином </w:t>
      </w:r>
      <w:r w:rsidR="000A63B1">
        <w:rPr>
          <w:rFonts w:ascii="Times New Roman" w:hAnsi="Times New Roman" w:cs="Times New Roman"/>
          <w:i/>
          <w:iCs/>
          <w:sz w:val="24"/>
          <w:szCs w:val="24"/>
        </w:rPr>
        <w:t>рифма</w:t>
      </w:r>
      <w:r w:rsidR="007D0880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7"/>
        <w:gridCol w:w="9002"/>
      </w:tblGrid>
      <w:tr w:rsidR="002532D8" w:rsidRPr="00623151" w:rsidTr="00623151">
        <w:trPr>
          <w:jc w:val="center"/>
        </w:trPr>
        <w:tc>
          <w:tcPr>
            <w:tcW w:w="797" w:type="dxa"/>
          </w:tcPr>
          <w:p w:rsidR="00623151" w:rsidRPr="00623151" w:rsidRDefault="002532D8" w:rsidP="00623151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532D8" w:rsidRPr="00623151" w:rsidRDefault="00623151" w:rsidP="00623151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151">
              <w:rPr>
                <w:rFonts w:ascii="Times New Roman" w:hAnsi="Times New Roman" w:cs="Times New Roman"/>
                <w:b/>
                <w:sz w:val="24"/>
                <w:szCs w:val="24"/>
              </w:rPr>
              <w:t>эл-</w:t>
            </w:r>
            <w:proofErr w:type="spellStart"/>
            <w:r w:rsidR="002532D8" w:rsidRPr="00623151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9002" w:type="dxa"/>
          </w:tcPr>
          <w:p w:rsidR="002532D8" w:rsidRPr="00623151" w:rsidRDefault="002532D8" w:rsidP="001D7B92">
            <w:pPr>
              <w:autoSpaceDE w:val="0"/>
              <w:autoSpaceDN w:val="0"/>
              <w:adjustRightInd w:val="0"/>
              <w:ind w:left="-68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15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 проверяемые заданиями КИМ ЕГЭ</w:t>
            </w:r>
          </w:p>
        </w:tc>
      </w:tr>
      <w:tr w:rsidR="002532D8" w:rsidRPr="00113095" w:rsidTr="00623151">
        <w:trPr>
          <w:jc w:val="center"/>
        </w:trPr>
        <w:tc>
          <w:tcPr>
            <w:tcW w:w="797" w:type="dxa"/>
          </w:tcPr>
          <w:p w:rsidR="002532D8" w:rsidRPr="00113095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</w:tcPr>
          <w:p w:rsidR="002532D8" w:rsidRPr="00113095" w:rsidRDefault="002532D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3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Сведения по теории и истории литературы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002" w:type="dxa"/>
          </w:tcPr>
          <w:p w:rsidR="002532D8" w:rsidRPr="002532D8" w:rsidRDefault="002532D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как искусство слова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002" w:type="dxa"/>
          </w:tcPr>
          <w:p w:rsidR="002532D8" w:rsidRPr="002532D8" w:rsidRDefault="002532D8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Фольклор. Жанры фольклора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002" w:type="dxa"/>
          </w:tcPr>
          <w:p w:rsidR="002532D8" w:rsidRPr="002532D8" w:rsidRDefault="002532D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образ. Худо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жественное время и пространство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002" w:type="dxa"/>
          </w:tcPr>
          <w:p w:rsidR="002532D8" w:rsidRPr="002532D8" w:rsidRDefault="002532D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форма. Поэтика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002" w:type="dxa"/>
          </w:tcPr>
          <w:p w:rsidR="002532D8" w:rsidRPr="002532D8" w:rsidRDefault="002532D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Авторский замысел и его воплощение. Художественный вымысел.</w:t>
            </w:r>
            <w:r w:rsidR="006C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Фантастика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002" w:type="dxa"/>
          </w:tcPr>
          <w:p w:rsidR="002532D8" w:rsidRPr="002532D8" w:rsidRDefault="002532D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Историко-литературный процесс. </w:t>
            </w:r>
            <w:proofErr w:type="gramStart"/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Литературные направления и течения:</w:t>
            </w:r>
            <w:r w:rsidR="006C7DBF" w:rsidRPr="006C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классицизм, сентиментализм, романтизм, реализм, модернизм</w:t>
            </w:r>
            <w:r w:rsidR="006C7DBF" w:rsidRPr="006C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(символизм,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меизм, футуризм), постмодернизм</w:t>
            </w:r>
            <w:proofErr w:type="gramEnd"/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002" w:type="dxa"/>
          </w:tcPr>
          <w:p w:rsidR="002532D8" w:rsidRPr="002532D8" w:rsidRDefault="002532D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роды: эпос, лирика, драма. </w:t>
            </w:r>
            <w:proofErr w:type="gramStart"/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Жанры литературы: роман,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роман-эпопея, повесть, рассказ, очерк, притча; поэма, баллада;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лирическое стихотворение, песня, элегия, послание, эпиграмма, ода,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сонет; комедия, трагедия, драма</w:t>
            </w:r>
            <w:proofErr w:type="gramEnd"/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002" w:type="dxa"/>
          </w:tcPr>
          <w:p w:rsidR="002532D8" w:rsidRPr="002532D8" w:rsidRDefault="002532D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Авторская позиция. Тема. Идея. Проблематика. Сюжет. Композиция.</w:t>
            </w:r>
            <w:r w:rsidR="0062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2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Антитеза. </w:t>
            </w: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Стадии развития действия: экспозиция, завязка, кульминация,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развязка, эпилог. Лирическо</w:t>
            </w:r>
            <w:r w:rsidR="00A30193">
              <w:rPr>
                <w:rFonts w:ascii="Times New Roman" w:hAnsi="Times New Roman" w:cs="Times New Roman"/>
                <w:sz w:val="24"/>
                <w:szCs w:val="24"/>
              </w:rPr>
              <w:t>е отступление. Конфликт. Автор-</w:t>
            </w: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повествователь. Образ автора. Перс</w:t>
            </w:r>
            <w:r w:rsidR="00A30193">
              <w:rPr>
                <w:rFonts w:ascii="Times New Roman" w:hAnsi="Times New Roman" w:cs="Times New Roman"/>
                <w:sz w:val="24"/>
                <w:szCs w:val="24"/>
              </w:rPr>
              <w:t xml:space="preserve">онаж. Характер. Тип. Лирический </w:t>
            </w: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 xml:space="preserve">герой. Система образов. </w:t>
            </w:r>
            <w:r w:rsidRPr="002532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Портрет. Пейзаж. Говорящая фамилия.</w:t>
            </w:r>
            <w:r w:rsidR="00A30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2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Ремарка. </w:t>
            </w: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«Вечные темы» и «вечн</w:t>
            </w:r>
            <w:r w:rsidR="00A30193">
              <w:rPr>
                <w:rFonts w:ascii="Times New Roman" w:hAnsi="Times New Roman" w:cs="Times New Roman"/>
                <w:sz w:val="24"/>
                <w:szCs w:val="24"/>
              </w:rPr>
              <w:t xml:space="preserve">ые образы» в литературе. Пафос. </w:t>
            </w: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Фабула. Речевая характеристика гер</w:t>
            </w:r>
            <w:r w:rsidR="00A30193">
              <w:rPr>
                <w:rFonts w:ascii="Times New Roman" w:hAnsi="Times New Roman" w:cs="Times New Roman"/>
                <w:sz w:val="24"/>
                <w:szCs w:val="24"/>
              </w:rPr>
              <w:t xml:space="preserve">оя: диалог, монолог; внутренняя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речь. Сказ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002" w:type="dxa"/>
          </w:tcPr>
          <w:p w:rsidR="002532D8" w:rsidRPr="002532D8" w:rsidRDefault="002532D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Деталь. Символ. Подтекст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002" w:type="dxa"/>
          </w:tcPr>
          <w:p w:rsidR="002532D8" w:rsidRPr="002532D8" w:rsidRDefault="002532D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 xml:space="preserve">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ихологизм. Народность. Историзм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002" w:type="dxa"/>
          </w:tcPr>
          <w:p w:rsidR="002532D8" w:rsidRPr="002532D8" w:rsidRDefault="002532D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Трагическое и комическое. Сатира,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юмор, ирония, сарказм. Гротеск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002" w:type="dxa"/>
          </w:tcPr>
          <w:p w:rsidR="002532D8" w:rsidRPr="002532D8" w:rsidRDefault="002532D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 xml:space="preserve">Язык художественного произведения. </w:t>
            </w:r>
            <w:r w:rsidRPr="002532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Риторический вопрос. Афоризм</w:t>
            </w:r>
            <w:r w:rsidR="00113095" w:rsidRPr="00D678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532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Инверсия. Повтор. Анафора. </w:t>
            </w: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в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художественном произведении: сравнение, эпитет, метафора (включая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2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олицетворение</w:t>
            </w: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), метонимия. Гипербола. Аллегория.</w:t>
            </w:r>
            <w:r w:rsidR="00113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Звукопись: аллите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рация, ассонанс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9002" w:type="dxa"/>
          </w:tcPr>
          <w:p w:rsidR="002532D8" w:rsidRPr="002532D8" w:rsidRDefault="002532D8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9002" w:type="dxa"/>
          </w:tcPr>
          <w:p w:rsidR="002532D8" w:rsidRDefault="002532D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Проза и поэзия. Системы стихосложени</w:t>
            </w:r>
            <w:r w:rsidR="00A30193">
              <w:rPr>
                <w:rFonts w:ascii="Times New Roman" w:hAnsi="Times New Roman" w:cs="Times New Roman"/>
                <w:sz w:val="24"/>
                <w:szCs w:val="24"/>
              </w:rPr>
              <w:t xml:space="preserve">я. Стихотворные размеры: хорей, </w:t>
            </w: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 xml:space="preserve">ямб, </w:t>
            </w:r>
            <w:r w:rsidRPr="00253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дактиль, амфибрахий, анапест</w:t>
            </w:r>
            <w:r w:rsidR="00A30193">
              <w:rPr>
                <w:rFonts w:ascii="Times New Roman" w:hAnsi="Times New Roman" w:cs="Times New Roman"/>
                <w:sz w:val="24"/>
                <w:szCs w:val="24"/>
              </w:rPr>
              <w:t xml:space="preserve">. Ритм. Рифма. Строфа. Дольник. </w:t>
            </w: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Акце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нтный стих. Белый стих. Верлибр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FF5BE5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</w:t>
            </w:r>
            <w:r w:rsidR="002532D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9002" w:type="dxa"/>
          </w:tcPr>
          <w:p w:rsidR="002532D8" w:rsidRDefault="002532D8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Литературная критика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2" w:type="dxa"/>
          </w:tcPr>
          <w:p w:rsidR="002532D8" w:rsidRDefault="002532D8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древнерусской литературы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002" w:type="dxa"/>
          </w:tcPr>
          <w:p w:rsidR="002532D8" w:rsidRDefault="002532D8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«Слово о полку Игореве»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2" w:type="dxa"/>
          </w:tcPr>
          <w:p w:rsidR="002532D8" w:rsidRDefault="002532D8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литературы XVIII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02" w:type="dxa"/>
          </w:tcPr>
          <w:p w:rsidR="002532D8" w:rsidRDefault="002532D8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Д.И. Фонвизин. Пьеса «Недоросль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02" w:type="dxa"/>
          </w:tcPr>
          <w:p w:rsidR="002532D8" w:rsidRDefault="002532D8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Г.Р. </w:t>
            </w: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Державин. Стихотворение «Памятник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A30193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2" w:type="dxa"/>
          </w:tcPr>
          <w:p w:rsidR="002532D8" w:rsidRPr="00990EE8" w:rsidRDefault="00A30193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E8">
              <w:rPr>
                <w:rFonts w:ascii="Times New Roman" w:hAnsi="Times New Roman" w:cs="Times New Roman"/>
                <w:b/>
                <w:sz w:val="24"/>
                <w:szCs w:val="24"/>
              </w:rPr>
              <w:t>Их литературы  первой половины 19 в.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A30193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002" w:type="dxa"/>
          </w:tcPr>
          <w:p w:rsidR="002532D8" w:rsidRPr="00A30193" w:rsidRDefault="00A30193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В.А. Жуковский. Стихотворение «Море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A30193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002" w:type="dxa"/>
          </w:tcPr>
          <w:p w:rsidR="002532D8" w:rsidRPr="00A30193" w:rsidRDefault="00A30193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2 В.А. Жуковский. Баллада «Светлана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A30193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002" w:type="dxa"/>
          </w:tcPr>
          <w:p w:rsidR="002532D8" w:rsidRPr="00A30193" w:rsidRDefault="00A30193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А.С. Грибоедов. Пьеса «Горе от ума»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A30193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002" w:type="dxa"/>
          </w:tcPr>
          <w:p w:rsidR="002532D8" w:rsidRPr="00A30193" w:rsidRDefault="00A30193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4.4 А.С.</w:t>
            </w:r>
            <w:r w:rsidR="00D678AF" w:rsidRPr="001D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 xml:space="preserve">Пушкин. Стихотворения: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«Деревня», «Узник»,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глубине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сибирских руд...», «Поэт», «К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адаеву», «Песнь о вещем Олеге»,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«К морю», «Няне», «К***»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(«Я помню чудное мгновенье…»),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 xml:space="preserve">«19 октября» («Роняет лес багряный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 убор…»), «Пророк», «Зимняя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дорога», «Анчар», «На холмах Грузии лежит ночная мгла…», «Я 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любил: любовь еще, быть может…»,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Зимнее утро», «Бесы», «Разговор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книгопродавца с поэтом»,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Туча», «Я памятник себе воздвиг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нерукотворный…», «Погасло 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светило...», «Свободы сеятель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пустынный…», «Подражания Корану»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(IX.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 путник усталый на Бога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роптал…») «Элегия», («Безумных лет 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асшее веселье...»), «...Вновь я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посетил…»</w:t>
            </w:r>
            <w:proofErr w:type="gramEnd"/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A30193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002" w:type="dxa"/>
          </w:tcPr>
          <w:p w:rsidR="002532D8" w:rsidRPr="00A30193" w:rsidRDefault="00A30193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А.С.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шкин. Роман «Капитанская дочка»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A30193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9002" w:type="dxa"/>
          </w:tcPr>
          <w:p w:rsidR="002532D8" w:rsidRPr="00A30193" w:rsidRDefault="00A30193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А.С. Пушкин. Поэма «Медный всадник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A30193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9002" w:type="dxa"/>
          </w:tcPr>
          <w:p w:rsidR="002532D8" w:rsidRPr="00A30193" w:rsidRDefault="00A30193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А.С. Пушкин. Роман «Евгений Онегин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A30193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002" w:type="dxa"/>
          </w:tcPr>
          <w:p w:rsidR="002532D8" w:rsidRPr="00A30193" w:rsidRDefault="00A30193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Лермонтов. Стихотворения: </w:t>
            </w:r>
            <w:proofErr w:type="gramStart"/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«Нет, я не Байрон, я другой…»,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«Тучи», «Нищий», «Из-под таинственной, холодной полумаски…»,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«Парус», «Смерть Поэта», «Бородино», «Когда волнуется желтеющая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нива…», «Дума», «Поэт» («Отделкой золотой блистает мой кинжал…»),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«Три пальмы», «Молитва» («В минуту жизни трудную…»), «И скучно и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грустно», «Нет, не тебя так пылко я люблю…», «Родина», «Сон»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(«В полдневный жар в долине Дагестана…»), «Пророк», «Как часто,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пестрою толпою окружен...», «</w:t>
            </w:r>
            <w:proofErr w:type="spellStart"/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Валерик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«Выхожу один я на дорогу...»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A30193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9002" w:type="dxa"/>
          </w:tcPr>
          <w:p w:rsidR="002532D8" w:rsidRPr="00A30193" w:rsidRDefault="00A30193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Лермонтов. «</w:t>
            </w:r>
            <w:proofErr w:type="gramStart"/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Песня про… купца</w:t>
            </w:r>
            <w:proofErr w:type="gramEnd"/>
            <w:r w:rsidRPr="00A30193">
              <w:rPr>
                <w:rFonts w:ascii="Times New Roman" w:hAnsi="Times New Roman" w:cs="Times New Roman"/>
                <w:sz w:val="24"/>
                <w:szCs w:val="24"/>
              </w:rPr>
              <w:t xml:space="preserve"> Калашникова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A30193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9002" w:type="dxa"/>
          </w:tcPr>
          <w:p w:rsidR="002532D8" w:rsidRPr="00A30193" w:rsidRDefault="00842AE2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</w:t>
            </w:r>
            <w:r w:rsidR="00A30193" w:rsidRPr="00A30193">
              <w:rPr>
                <w:rFonts w:ascii="Times New Roman" w:hAnsi="Times New Roman" w:cs="Times New Roman"/>
                <w:sz w:val="24"/>
                <w:szCs w:val="24"/>
              </w:rPr>
              <w:t>Лермонтов</w:t>
            </w:r>
            <w:proofErr w:type="spellEnd"/>
            <w:r w:rsidR="00A30193" w:rsidRPr="00A30193">
              <w:rPr>
                <w:rFonts w:ascii="Times New Roman" w:hAnsi="Times New Roman" w:cs="Times New Roman"/>
                <w:sz w:val="24"/>
                <w:szCs w:val="24"/>
              </w:rPr>
              <w:t>. Поэма «Мцыри»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A30193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9002" w:type="dxa"/>
          </w:tcPr>
          <w:p w:rsidR="002532D8" w:rsidRPr="00A30193" w:rsidRDefault="00842AE2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 w:rsidR="00A30193" w:rsidRPr="00A30193">
              <w:rPr>
                <w:rFonts w:ascii="Times New Roman" w:hAnsi="Times New Roman" w:cs="Times New Roman"/>
                <w:sz w:val="24"/>
                <w:szCs w:val="24"/>
              </w:rPr>
              <w:t>Лермонтов</w:t>
            </w:r>
            <w:proofErr w:type="spellEnd"/>
            <w:r w:rsidR="00A30193" w:rsidRPr="00A30193">
              <w:rPr>
                <w:rFonts w:ascii="Times New Roman" w:hAnsi="Times New Roman" w:cs="Times New Roman"/>
                <w:sz w:val="24"/>
                <w:szCs w:val="24"/>
              </w:rPr>
              <w:t>. Роман «Герой нашего времени</w:t>
            </w:r>
            <w:r w:rsidR="00A301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A30193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002" w:type="dxa"/>
          </w:tcPr>
          <w:p w:rsidR="002532D8" w:rsidRPr="00A30193" w:rsidRDefault="00842AE2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A30193" w:rsidRPr="00A30193">
              <w:rPr>
                <w:rFonts w:ascii="Times New Roman" w:hAnsi="Times New Roman" w:cs="Times New Roman"/>
                <w:sz w:val="24"/>
                <w:szCs w:val="24"/>
              </w:rPr>
              <w:t>Гоголь</w:t>
            </w:r>
            <w:proofErr w:type="spellEnd"/>
            <w:r w:rsidR="00A30193" w:rsidRPr="00A30193">
              <w:rPr>
                <w:rFonts w:ascii="Times New Roman" w:hAnsi="Times New Roman" w:cs="Times New Roman"/>
                <w:sz w:val="24"/>
                <w:szCs w:val="24"/>
              </w:rPr>
              <w:t>. Пьеса «Ревизор</w:t>
            </w:r>
            <w:r w:rsidR="00A301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A30193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9002" w:type="dxa"/>
          </w:tcPr>
          <w:p w:rsidR="002532D8" w:rsidRPr="00A30193" w:rsidRDefault="00842AE2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r w:rsidR="00A30193" w:rsidRPr="00A30193">
              <w:rPr>
                <w:rFonts w:ascii="Times New Roman" w:hAnsi="Times New Roman" w:cs="Times New Roman"/>
                <w:sz w:val="24"/>
                <w:szCs w:val="24"/>
              </w:rPr>
              <w:t>Гоголь. Повесть «Шинель»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A30193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9002" w:type="dxa"/>
          </w:tcPr>
          <w:p w:rsidR="002532D8" w:rsidRPr="00A30193" w:rsidRDefault="00A30193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 xml:space="preserve"> Гоголь. Поэма «Мертвые души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842AE2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2" w:type="dxa"/>
          </w:tcPr>
          <w:p w:rsidR="002532D8" w:rsidRPr="00842AE2" w:rsidRDefault="00A30193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01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литерату</w:t>
            </w:r>
            <w:r w:rsidR="00842A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ры второй половины XIX в.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842AE2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002" w:type="dxa"/>
          </w:tcPr>
          <w:p w:rsidR="002532D8" w:rsidRPr="00A30193" w:rsidRDefault="00A30193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А.Н. Островский. Пьеса «Гроза»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842AE2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002" w:type="dxa"/>
          </w:tcPr>
          <w:p w:rsidR="002532D8" w:rsidRPr="00A30193" w:rsidRDefault="00A30193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И.С. Тургенев. Роман «Отцы и дети»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842AE2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002" w:type="dxa"/>
          </w:tcPr>
          <w:p w:rsidR="002532D8" w:rsidRPr="00A30193" w:rsidRDefault="00A30193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Ф.И. Тютчев. Стихотворения: «Полдень», «Певучесть есть в морских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волнах…», «С поляны коршун поднялся…», «Есть в осени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первоначальной…», «</w:t>
            </w:r>
            <w:proofErr w:type="spellStart"/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Silentium</w:t>
            </w:r>
            <w:proofErr w:type="spellEnd"/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!», «Не то, что мните вы, природа...»,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«Умом Россию не понять…», «О, как убийственно мы любим...», «Нам не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дано предугадать…», «К. Б.» («Я встретил вас – и все былое...»),</w:t>
            </w:r>
            <w:r w:rsidR="00113095" w:rsidRPr="00D67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«Природа – сфинкс. И тем она верней...»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842AE2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002" w:type="dxa"/>
          </w:tcPr>
          <w:p w:rsidR="002532D8" w:rsidRPr="00842AE2" w:rsidRDefault="00842AE2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842AE2">
              <w:rPr>
                <w:rFonts w:ascii="Times New Roman" w:hAnsi="Times New Roman" w:cs="Times New Roman"/>
                <w:sz w:val="24"/>
                <w:szCs w:val="24"/>
              </w:rPr>
              <w:t xml:space="preserve"> А.А. Фет. Стихотворения: </w:t>
            </w:r>
            <w:proofErr w:type="gramStart"/>
            <w:r w:rsidRPr="00842AE2">
              <w:rPr>
                <w:rFonts w:ascii="Times New Roman" w:hAnsi="Times New Roman" w:cs="Times New Roman"/>
                <w:sz w:val="24"/>
                <w:szCs w:val="24"/>
              </w:rPr>
              <w:t>«Заря прощается с землею...», «Одним толчком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AE2">
              <w:rPr>
                <w:rFonts w:ascii="Times New Roman" w:hAnsi="Times New Roman" w:cs="Times New Roman"/>
                <w:sz w:val="24"/>
                <w:szCs w:val="24"/>
              </w:rPr>
              <w:t>согнать ладью живую…», «Вечер», «Учись у них – у дуба, у березы…»,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AE2">
              <w:rPr>
                <w:rFonts w:ascii="Times New Roman" w:hAnsi="Times New Roman" w:cs="Times New Roman"/>
                <w:sz w:val="24"/>
                <w:szCs w:val="24"/>
              </w:rPr>
              <w:t>«Это утро, радость эта…», «Шепот, робкое дыханье…», «Сияла ночь.</w:t>
            </w:r>
            <w:proofErr w:type="gramEnd"/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AE2">
              <w:rPr>
                <w:rFonts w:ascii="Times New Roman" w:hAnsi="Times New Roman" w:cs="Times New Roman"/>
                <w:sz w:val="24"/>
                <w:szCs w:val="24"/>
              </w:rPr>
              <w:t>Луной был полон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Лежали…», «Еще майская ночь»</w:t>
            </w:r>
          </w:p>
        </w:tc>
      </w:tr>
      <w:tr w:rsidR="00842AE2" w:rsidTr="00623151">
        <w:trPr>
          <w:jc w:val="center"/>
        </w:trPr>
        <w:tc>
          <w:tcPr>
            <w:tcW w:w="797" w:type="dxa"/>
          </w:tcPr>
          <w:p w:rsidR="00842AE2" w:rsidRDefault="00842AE2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002" w:type="dxa"/>
          </w:tcPr>
          <w:p w:rsidR="00842AE2" w:rsidRPr="00842AE2" w:rsidRDefault="00842AE2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AE2">
              <w:rPr>
                <w:rFonts w:ascii="Times New Roman" w:hAnsi="Times New Roman" w:cs="Times New Roman"/>
                <w:sz w:val="24"/>
                <w:szCs w:val="24"/>
              </w:rPr>
              <w:t>И.А. Гончаров. Роман «Обломов</w:t>
            </w:r>
          </w:p>
        </w:tc>
      </w:tr>
      <w:tr w:rsidR="00842AE2" w:rsidTr="00623151">
        <w:trPr>
          <w:jc w:val="center"/>
        </w:trPr>
        <w:tc>
          <w:tcPr>
            <w:tcW w:w="797" w:type="dxa"/>
          </w:tcPr>
          <w:p w:rsidR="00842AE2" w:rsidRDefault="00842AE2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002" w:type="dxa"/>
          </w:tcPr>
          <w:p w:rsidR="00842AE2" w:rsidRPr="00842AE2" w:rsidRDefault="00842AE2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842AE2">
              <w:rPr>
                <w:rFonts w:ascii="Times New Roman" w:hAnsi="Times New Roman" w:cs="Times New Roman"/>
                <w:sz w:val="24"/>
                <w:szCs w:val="24"/>
              </w:rPr>
              <w:t xml:space="preserve"> Н.А. Некрасов. Стихотворения: «Тройка», «Я не люблю иронии твоей...»,</w:t>
            </w:r>
            <w:r w:rsidR="00AD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AE2">
              <w:rPr>
                <w:rFonts w:ascii="Times New Roman" w:hAnsi="Times New Roman" w:cs="Times New Roman"/>
                <w:sz w:val="24"/>
                <w:szCs w:val="24"/>
              </w:rPr>
              <w:t>«Железная дорога», «В дороге», «Вчерашний день, часу в шестом…»,</w:t>
            </w:r>
            <w:r w:rsidR="00AD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AE2">
              <w:rPr>
                <w:rFonts w:ascii="Times New Roman" w:hAnsi="Times New Roman" w:cs="Times New Roman"/>
                <w:sz w:val="24"/>
                <w:szCs w:val="24"/>
              </w:rPr>
              <w:t>«Мы с тобой бестолковые люди...», «Поэт и Гражданин», «Элегия»</w:t>
            </w:r>
            <w:r w:rsidR="00AD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AE2">
              <w:rPr>
                <w:rFonts w:ascii="Times New Roman" w:hAnsi="Times New Roman" w:cs="Times New Roman"/>
                <w:sz w:val="24"/>
                <w:szCs w:val="24"/>
              </w:rPr>
              <w:t>(«Пускай нам говорит изменчивая мода..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.»),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 я у двери гроба…»</w:t>
            </w:r>
          </w:p>
        </w:tc>
      </w:tr>
      <w:tr w:rsidR="00842AE2" w:rsidTr="00623151">
        <w:trPr>
          <w:jc w:val="center"/>
        </w:trPr>
        <w:tc>
          <w:tcPr>
            <w:tcW w:w="797" w:type="dxa"/>
          </w:tcPr>
          <w:p w:rsidR="00842AE2" w:rsidRDefault="00842AE2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9002" w:type="dxa"/>
          </w:tcPr>
          <w:p w:rsidR="00842AE2" w:rsidRPr="00842AE2" w:rsidRDefault="00842AE2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AE2">
              <w:rPr>
                <w:rFonts w:ascii="Times New Roman" w:hAnsi="Times New Roman" w:cs="Times New Roman"/>
                <w:sz w:val="24"/>
                <w:szCs w:val="24"/>
              </w:rPr>
              <w:t>Н.А. Некрасов. Поэма «Кому на Руси жить хорошо»</w:t>
            </w:r>
          </w:p>
        </w:tc>
      </w:tr>
      <w:tr w:rsidR="00842AE2" w:rsidTr="00623151">
        <w:trPr>
          <w:jc w:val="center"/>
        </w:trPr>
        <w:tc>
          <w:tcPr>
            <w:tcW w:w="797" w:type="dxa"/>
          </w:tcPr>
          <w:p w:rsidR="00842AE2" w:rsidRDefault="00842AE2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9002" w:type="dxa"/>
          </w:tcPr>
          <w:p w:rsidR="00842AE2" w:rsidRPr="00842AE2" w:rsidRDefault="00842AE2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842AE2">
              <w:rPr>
                <w:rFonts w:ascii="Times New Roman" w:hAnsi="Times New Roman" w:cs="Times New Roman"/>
                <w:sz w:val="24"/>
                <w:szCs w:val="24"/>
              </w:rPr>
              <w:t>М.Е. Салтыков-Щедрин. Сказки: «Повесть о том, как один мужик двух</w:t>
            </w:r>
            <w:r w:rsidR="00AD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AE2">
              <w:rPr>
                <w:rFonts w:ascii="Times New Roman" w:hAnsi="Times New Roman" w:cs="Times New Roman"/>
                <w:sz w:val="24"/>
                <w:szCs w:val="24"/>
              </w:rPr>
              <w:t xml:space="preserve">генералов </w:t>
            </w:r>
            <w:r w:rsidRPr="0084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прокормил», «Дики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помещик», «Премудрый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2AE2" w:rsidTr="00623151">
        <w:trPr>
          <w:jc w:val="center"/>
        </w:trPr>
        <w:tc>
          <w:tcPr>
            <w:tcW w:w="797" w:type="dxa"/>
          </w:tcPr>
          <w:p w:rsidR="00842AE2" w:rsidRDefault="00842AE2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9002" w:type="dxa"/>
          </w:tcPr>
          <w:p w:rsidR="00842AE2" w:rsidRPr="00842AE2" w:rsidRDefault="00842AE2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842AE2">
              <w:rPr>
                <w:rFonts w:ascii="Times New Roman" w:hAnsi="Times New Roman" w:cs="Times New Roman"/>
                <w:sz w:val="24"/>
                <w:szCs w:val="24"/>
              </w:rPr>
              <w:t>М.Е. Салтыков-Щедрин. Роман «История одного города» (обзорное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изучение)</w:t>
            </w:r>
          </w:p>
        </w:tc>
      </w:tr>
      <w:tr w:rsidR="00842AE2" w:rsidTr="00623151">
        <w:trPr>
          <w:jc w:val="center"/>
        </w:trPr>
        <w:tc>
          <w:tcPr>
            <w:tcW w:w="797" w:type="dxa"/>
          </w:tcPr>
          <w:p w:rsidR="00842AE2" w:rsidRDefault="00842AE2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002" w:type="dxa"/>
          </w:tcPr>
          <w:p w:rsidR="00842AE2" w:rsidRPr="00842AE2" w:rsidRDefault="00842AE2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AE2">
              <w:rPr>
                <w:rFonts w:ascii="Times New Roman" w:hAnsi="Times New Roman" w:cs="Times New Roman"/>
                <w:sz w:val="24"/>
                <w:szCs w:val="24"/>
              </w:rPr>
              <w:t>Л.Н. Толстой. Роман-эпопея «Война и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2AE2" w:rsidTr="00623151">
        <w:trPr>
          <w:jc w:val="center"/>
        </w:trPr>
        <w:tc>
          <w:tcPr>
            <w:tcW w:w="797" w:type="dxa"/>
          </w:tcPr>
          <w:p w:rsidR="00842AE2" w:rsidRDefault="00842AE2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9002" w:type="dxa"/>
          </w:tcPr>
          <w:p w:rsidR="00842AE2" w:rsidRPr="00842AE2" w:rsidRDefault="00842AE2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842AE2">
              <w:rPr>
                <w:rFonts w:ascii="Times New Roman" w:hAnsi="Times New Roman" w:cs="Times New Roman"/>
                <w:sz w:val="24"/>
                <w:szCs w:val="24"/>
              </w:rPr>
              <w:t>Ф.М. Достоевский.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оман «Преступление и наказание»</w:t>
            </w:r>
          </w:p>
        </w:tc>
      </w:tr>
      <w:tr w:rsidR="00842AE2" w:rsidTr="00623151">
        <w:trPr>
          <w:jc w:val="center"/>
        </w:trPr>
        <w:tc>
          <w:tcPr>
            <w:tcW w:w="797" w:type="dxa"/>
          </w:tcPr>
          <w:p w:rsidR="00842AE2" w:rsidRDefault="00842AE2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9002" w:type="dxa"/>
          </w:tcPr>
          <w:p w:rsidR="00842AE2" w:rsidRPr="00842AE2" w:rsidRDefault="00842AE2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AE2">
              <w:rPr>
                <w:rFonts w:ascii="Times New Roman" w:hAnsi="Times New Roman" w:cs="Times New Roman"/>
                <w:sz w:val="24"/>
                <w:szCs w:val="24"/>
              </w:rPr>
              <w:t xml:space="preserve">Н.С. Лесков. Одно произведение (по выбору </w:t>
            </w:r>
            <w:proofErr w:type="gramStart"/>
            <w:r w:rsidRPr="00842AE2">
              <w:rPr>
                <w:rFonts w:ascii="Times New Roman" w:hAnsi="Times New Roman" w:cs="Times New Roman"/>
                <w:sz w:val="24"/>
                <w:szCs w:val="24"/>
              </w:rPr>
              <w:t>экзаменуемого</w:t>
            </w:r>
            <w:proofErr w:type="gramEnd"/>
            <w:r w:rsidRPr="00842A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2AE2" w:rsidTr="00623151">
        <w:trPr>
          <w:jc w:val="center"/>
        </w:trPr>
        <w:tc>
          <w:tcPr>
            <w:tcW w:w="797" w:type="dxa"/>
          </w:tcPr>
          <w:p w:rsidR="00842AE2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2" w:type="dxa"/>
          </w:tcPr>
          <w:p w:rsidR="00842AE2" w:rsidRPr="002C6146" w:rsidRDefault="002C6146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6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61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лите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ратуры конца XIX – начала XX в.</w:t>
            </w:r>
          </w:p>
        </w:tc>
      </w:tr>
      <w:tr w:rsidR="00842AE2" w:rsidTr="00623151">
        <w:trPr>
          <w:jc w:val="center"/>
        </w:trPr>
        <w:tc>
          <w:tcPr>
            <w:tcW w:w="797" w:type="dxa"/>
          </w:tcPr>
          <w:p w:rsidR="00842AE2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002" w:type="dxa"/>
          </w:tcPr>
          <w:p w:rsidR="00842AE2" w:rsidRPr="00113095" w:rsidRDefault="002C6146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6.1 А.П. Чехов. Рассказы: «Студент», «</w:t>
            </w:r>
            <w:proofErr w:type="spellStart"/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», «Человек в футляре», «Дама</w:t>
            </w:r>
            <w:r w:rsidR="00AD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с собачкой», «Смерть чиновника», «Хамелеон»</w:t>
            </w:r>
          </w:p>
        </w:tc>
      </w:tr>
      <w:tr w:rsidR="00842AE2" w:rsidTr="00623151">
        <w:trPr>
          <w:jc w:val="center"/>
        </w:trPr>
        <w:tc>
          <w:tcPr>
            <w:tcW w:w="797" w:type="dxa"/>
          </w:tcPr>
          <w:p w:rsidR="00842AE2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002" w:type="dxa"/>
          </w:tcPr>
          <w:p w:rsidR="00842AE2" w:rsidRPr="002C6146" w:rsidRDefault="002C6146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А.П. Чехов. Пьеса «Вишневый сад</w:t>
            </w:r>
          </w:p>
        </w:tc>
      </w:tr>
      <w:tr w:rsidR="00842AE2" w:rsidTr="00623151">
        <w:trPr>
          <w:jc w:val="center"/>
        </w:trPr>
        <w:tc>
          <w:tcPr>
            <w:tcW w:w="797" w:type="dxa"/>
          </w:tcPr>
          <w:p w:rsidR="00842AE2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2" w:type="dxa"/>
          </w:tcPr>
          <w:p w:rsidR="00842AE2" w:rsidRPr="002C6146" w:rsidRDefault="002C6146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61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Из литературы первой половины XX </w:t>
            </w:r>
            <w:proofErr w:type="gramStart"/>
            <w:r w:rsidRPr="002C61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</w:p>
        </w:tc>
      </w:tr>
      <w:tr w:rsidR="00842AE2" w:rsidTr="00623151">
        <w:trPr>
          <w:jc w:val="center"/>
        </w:trPr>
        <w:tc>
          <w:tcPr>
            <w:tcW w:w="797" w:type="dxa"/>
          </w:tcPr>
          <w:p w:rsidR="00842AE2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002" w:type="dxa"/>
          </w:tcPr>
          <w:p w:rsidR="00842AE2" w:rsidRPr="002C6146" w:rsidRDefault="002C6146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И.А. Бунин. Рассказы: «Госп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из Сан-Франциско», «Чистый понедельник»</w:t>
            </w:r>
          </w:p>
        </w:tc>
      </w:tr>
      <w:tr w:rsidR="00842AE2" w:rsidTr="00623151">
        <w:trPr>
          <w:jc w:val="center"/>
        </w:trPr>
        <w:tc>
          <w:tcPr>
            <w:tcW w:w="797" w:type="dxa"/>
          </w:tcPr>
          <w:p w:rsidR="00842AE2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002" w:type="dxa"/>
          </w:tcPr>
          <w:p w:rsidR="00842AE2" w:rsidRDefault="002C6146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Рассказ «Старуха </w:t>
            </w:r>
            <w:proofErr w:type="spellStart"/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2AE2" w:rsidTr="00623151">
        <w:trPr>
          <w:jc w:val="center"/>
        </w:trPr>
        <w:tc>
          <w:tcPr>
            <w:tcW w:w="797" w:type="dxa"/>
          </w:tcPr>
          <w:p w:rsidR="00842AE2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9002" w:type="dxa"/>
          </w:tcPr>
          <w:p w:rsidR="00842AE2" w:rsidRDefault="002C6146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М. Горький. Пьеса «На дне»</w:t>
            </w:r>
          </w:p>
        </w:tc>
      </w:tr>
      <w:tr w:rsidR="00842AE2" w:rsidTr="00623151">
        <w:trPr>
          <w:jc w:val="center"/>
        </w:trPr>
        <w:tc>
          <w:tcPr>
            <w:tcW w:w="797" w:type="dxa"/>
          </w:tcPr>
          <w:p w:rsidR="00842AE2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9002" w:type="dxa"/>
          </w:tcPr>
          <w:p w:rsidR="00842AE2" w:rsidRDefault="002C6146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А.А. Блок. Стихотворения: «Незна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комка», «Россия», «Ночь, улица, </w:t>
            </w: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фонарь, аптека…», «В ресторане», «Рек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раскинулась.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Течет, грустит </w:t>
            </w: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лениво…» (из цикла «На поле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иковом»), «На железной дороге», </w:t>
            </w: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«Вхожу я в темные храмы...», «Фа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брика», «Русь», «О доблестях, о </w:t>
            </w: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подвигах, о славе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...», «О, я хочу безумно жить…»</w:t>
            </w:r>
            <w:proofErr w:type="gramEnd"/>
          </w:p>
        </w:tc>
      </w:tr>
      <w:tr w:rsidR="00842AE2" w:rsidTr="00623151">
        <w:trPr>
          <w:jc w:val="center"/>
        </w:trPr>
        <w:tc>
          <w:tcPr>
            <w:tcW w:w="797" w:type="dxa"/>
          </w:tcPr>
          <w:p w:rsidR="00842AE2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9002" w:type="dxa"/>
          </w:tcPr>
          <w:p w:rsidR="00842AE2" w:rsidRDefault="002C6146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А.А. Блок. Поэма «Двенадцать»</w:t>
            </w:r>
          </w:p>
        </w:tc>
      </w:tr>
      <w:tr w:rsidR="00842AE2" w:rsidTr="00623151">
        <w:trPr>
          <w:jc w:val="center"/>
        </w:trPr>
        <w:tc>
          <w:tcPr>
            <w:tcW w:w="797" w:type="dxa"/>
          </w:tcPr>
          <w:p w:rsidR="00842AE2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9002" w:type="dxa"/>
          </w:tcPr>
          <w:p w:rsidR="00842AE2" w:rsidRDefault="002C6146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В.В. Маяковский. Стихотворения: «А вы могли бы?», «Послушайте!»,</w:t>
            </w:r>
            <w:r w:rsidR="00AD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«Скрипка и немножко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рвно»,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!», «Юбилейное», </w:t>
            </w: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«Прозаседавшиеся», «Нате!», «Хорошее отношение к лошадям»,</w:t>
            </w:r>
            <w:r w:rsidR="00AD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«Необычайное приключение, бывшее с Владимиром Маяковским летом</w:t>
            </w:r>
            <w:r w:rsidR="00AD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на даче», «Дешевая распрода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жа», «Письмо Татьяне Яковлевой»</w:t>
            </w:r>
          </w:p>
        </w:tc>
      </w:tr>
      <w:tr w:rsidR="00842AE2" w:rsidTr="00623151">
        <w:trPr>
          <w:jc w:val="center"/>
        </w:trPr>
        <w:tc>
          <w:tcPr>
            <w:tcW w:w="797" w:type="dxa"/>
          </w:tcPr>
          <w:p w:rsidR="00842AE2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9002" w:type="dxa"/>
          </w:tcPr>
          <w:p w:rsidR="00842AE2" w:rsidRDefault="002C6146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В.В. Маяковский. Поэма «Облако в штанах»</w:t>
            </w:r>
          </w:p>
        </w:tc>
      </w:tr>
      <w:tr w:rsidR="002C6146" w:rsidTr="00623151">
        <w:trPr>
          <w:jc w:val="center"/>
        </w:trPr>
        <w:tc>
          <w:tcPr>
            <w:tcW w:w="797" w:type="dxa"/>
          </w:tcPr>
          <w:p w:rsidR="002C6146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9002" w:type="dxa"/>
          </w:tcPr>
          <w:p w:rsidR="002C6146" w:rsidRDefault="002C6146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С.А. Есенин. Стихотворения: «Гой ты, Русь, моя родная!..», «Не бродить,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не мять в кустах багряных…», «Мы теперь уходим понемногу…»,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 xml:space="preserve">«Письмо матери», «Спит ковыль. </w:t>
            </w:r>
            <w:proofErr w:type="gramStart"/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Равнина дорогая…», «Шаганэ ты моя,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Шаганэ…», «Не жалею, не зову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плачу…», «Русь Советская», </w:t>
            </w: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«О красном вечере задумалась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ога…», «Запели тесаные дроги…», </w:t>
            </w: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«Русь», «Пушкину», «Я иду долиной.</w:t>
            </w:r>
            <w:proofErr w:type="gramEnd"/>
            <w:r w:rsidRPr="002C614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затылке кепи...», «Низкий дом </w:t>
            </w: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с голубыми ставнями...»</w:t>
            </w:r>
          </w:p>
        </w:tc>
      </w:tr>
      <w:tr w:rsidR="002C6146" w:rsidTr="00623151">
        <w:trPr>
          <w:jc w:val="center"/>
        </w:trPr>
        <w:tc>
          <w:tcPr>
            <w:tcW w:w="797" w:type="dxa"/>
          </w:tcPr>
          <w:p w:rsidR="002C6146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9002" w:type="dxa"/>
          </w:tcPr>
          <w:p w:rsidR="002C6146" w:rsidRDefault="002C6146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М.И. Цветаева. Стихотворения: «Моим стихам, написанным так рано…»</w:t>
            </w:r>
            <w:proofErr w:type="gramStart"/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Стихи к Блоку» («Имя твое – птица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руке…»), «Кто создан из камня, </w:t>
            </w: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кто создан из глины…», «Тоска по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дине! Давно…», «Книги в красном </w:t>
            </w: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 xml:space="preserve">переплете», «Бабушке», «Семь холмов – как семь колоколов!..» (из </w:t>
            </w:r>
            <w:proofErr w:type="spellStart"/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  <w:proofErr w:type="gramStart"/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тихи</w:t>
            </w:r>
            <w:proofErr w:type="spellEnd"/>
            <w:r w:rsidRPr="002C6146">
              <w:rPr>
                <w:rFonts w:ascii="Times New Roman" w:hAnsi="Times New Roman" w:cs="Times New Roman"/>
                <w:sz w:val="24"/>
                <w:szCs w:val="24"/>
              </w:rPr>
              <w:t xml:space="preserve"> о Москве»)</w:t>
            </w:r>
          </w:p>
        </w:tc>
      </w:tr>
      <w:tr w:rsidR="002C6146" w:rsidTr="00623151">
        <w:trPr>
          <w:jc w:val="center"/>
        </w:trPr>
        <w:tc>
          <w:tcPr>
            <w:tcW w:w="797" w:type="dxa"/>
          </w:tcPr>
          <w:p w:rsidR="002C6146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002" w:type="dxa"/>
          </w:tcPr>
          <w:p w:rsidR="002C6146" w:rsidRPr="008306F8" w:rsidRDefault="002C6146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О.Э. Мандельштам. Стихотворения: «</w:t>
            </w:r>
            <w:proofErr w:type="spellStart"/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Notre</w:t>
            </w:r>
            <w:proofErr w:type="spellEnd"/>
            <w:r w:rsidRPr="00830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Dame</w:t>
            </w:r>
            <w:proofErr w:type="spellEnd"/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», «Бессонница. Гомер.</w:t>
            </w:r>
            <w:r w:rsidR="00AD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Тугие паруса…», «За гремучую доблесть грядущих веков…»,</w:t>
            </w:r>
            <w:r w:rsidR="00AD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 xml:space="preserve">«Я вернулся </w:t>
            </w:r>
            <w:r w:rsidR="008306F8">
              <w:rPr>
                <w:rFonts w:ascii="Times New Roman" w:hAnsi="Times New Roman" w:cs="Times New Roman"/>
                <w:sz w:val="24"/>
                <w:szCs w:val="24"/>
              </w:rPr>
              <w:t>в мой город, знакомый до слез…»</w:t>
            </w:r>
          </w:p>
        </w:tc>
      </w:tr>
      <w:tr w:rsidR="002C6146" w:rsidTr="00623151">
        <w:trPr>
          <w:jc w:val="center"/>
        </w:trPr>
        <w:tc>
          <w:tcPr>
            <w:tcW w:w="797" w:type="dxa"/>
          </w:tcPr>
          <w:p w:rsidR="002C6146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9002" w:type="dxa"/>
          </w:tcPr>
          <w:p w:rsidR="002C6146" w:rsidRPr="008306F8" w:rsidRDefault="002C6146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А.А.Ахматова</w:t>
            </w:r>
            <w:proofErr w:type="spellEnd"/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. Стихотворения: «Песня последней встречи», «Сжала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руки под темной вуалью…», «Мне ни к чему одические рати…», «Мне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 xml:space="preserve">голос был. Он звал </w:t>
            </w:r>
            <w:proofErr w:type="spellStart"/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утешно</w:t>
            </w:r>
            <w:proofErr w:type="spellEnd"/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…», «Родная земля», «Заплаканная осень, как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вдова...», «Приморский сонет», «Перед весной бывают дни такие...», «Не</w:t>
            </w:r>
            <w:r w:rsidR="00623151" w:rsidRPr="0062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с теми я, кто бросил землю...», «Стихи о Петербур</w:t>
            </w:r>
            <w:r w:rsidR="008306F8">
              <w:rPr>
                <w:rFonts w:ascii="Times New Roman" w:hAnsi="Times New Roman" w:cs="Times New Roman"/>
                <w:sz w:val="24"/>
                <w:szCs w:val="24"/>
              </w:rPr>
              <w:t>ге», «Мужество»</w:t>
            </w:r>
          </w:p>
        </w:tc>
      </w:tr>
      <w:tr w:rsidR="002C6146" w:rsidTr="00623151">
        <w:trPr>
          <w:jc w:val="center"/>
        </w:trPr>
        <w:tc>
          <w:tcPr>
            <w:tcW w:w="797" w:type="dxa"/>
          </w:tcPr>
          <w:p w:rsidR="002C6146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9002" w:type="dxa"/>
          </w:tcPr>
          <w:p w:rsidR="002C6146" w:rsidRPr="008306F8" w:rsidRDefault="002C6146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А.А. Ахматова. Поэма «Реквием»</w:t>
            </w:r>
          </w:p>
        </w:tc>
      </w:tr>
      <w:tr w:rsidR="002C6146" w:rsidTr="00623151">
        <w:trPr>
          <w:jc w:val="center"/>
        </w:trPr>
        <w:tc>
          <w:tcPr>
            <w:tcW w:w="797" w:type="dxa"/>
          </w:tcPr>
          <w:p w:rsidR="002C6146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9002" w:type="dxa"/>
          </w:tcPr>
          <w:p w:rsidR="002C6146" w:rsidRPr="008306F8" w:rsidRDefault="002C6146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М.А. Шолохов. Роман «Тихий Дон»</w:t>
            </w:r>
          </w:p>
        </w:tc>
      </w:tr>
      <w:tr w:rsidR="002C6146" w:rsidTr="00623151">
        <w:trPr>
          <w:jc w:val="center"/>
        </w:trPr>
        <w:tc>
          <w:tcPr>
            <w:tcW w:w="797" w:type="dxa"/>
          </w:tcPr>
          <w:p w:rsidR="002C6146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9002" w:type="dxa"/>
          </w:tcPr>
          <w:p w:rsidR="002C6146" w:rsidRPr="008306F8" w:rsidRDefault="002C6146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М.А. Шолохов. Рассказ «Судьба человека»</w:t>
            </w:r>
          </w:p>
        </w:tc>
      </w:tr>
      <w:tr w:rsidR="002C6146" w:rsidTr="00623151">
        <w:trPr>
          <w:jc w:val="center"/>
        </w:trPr>
        <w:tc>
          <w:tcPr>
            <w:tcW w:w="797" w:type="dxa"/>
          </w:tcPr>
          <w:p w:rsidR="002C6146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9002" w:type="dxa"/>
          </w:tcPr>
          <w:p w:rsidR="002C6146" w:rsidRPr="008306F8" w:rsidRDefault="002C6146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А М.А. Булгаков. Роман «Белая гвардия» (допускается выбор)</w:t>
            </w:r>
          </w:p>
        </w:tc>
      </w:tr>
      <w:tr w:rsidR="002C6146" w:rsidTr="00623151">
        <w:trPr>
          <w:jc w:val="center"/>
        </w:trPr>
        <w:tc>
          <w:tcPr>
            <w:tcW w:w="797" w:type="dxa"/>
          </w:tcPr>
          <w:p w:rsidR="002C6146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9002" w:type="dxa"/>
          </w:tcPr>
          <w:p w:rsidR="002C6146" w:rsidRPr="008306F8" w:rsidRDefault="002C6146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306F8">
              <w:rPr>
                <w:rFonts w:ascii="Times New Roman" w:hAnsi="Times New Roman" w:cs="Times New Roman"/>
                <w:sz w:val="24"/>
                <w:szCs w:val="24"/>
              </w:rPr>
              <w:t xml:space="preserve"> М.А. Булгаков. </w:t>
            </w:r>
            <w:proofErr w:type="gramStart"/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Роман «Мастер и Маргарита» (допускается выбор</w:t>
            </w:r>
            <w:proofErr w:type="gramEnd"/>
          </w:p>
        </w:tc>
      </w:tr>
      <w:tr w:rsidR="002C6146" w:rsidTr="00623151">
        <w:trPr>
          <w:jc w:val="center"/>
        </w:trPr>
        <w:tc>
          <w:tcPr>
            <w:tcW w:w="797" w:type="dxa"/>
          </w:tcPr>
          <w:p w:rsidR="002C6146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9002" w:type="dxa"/>
          </w:tcPr>
          <w:p w:rsidR="002C6146" w:rsidRPr="008306F8" w:rsidRDefault="008306F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 xml:space="preserve">А.Т. Твардовский. </w:t>
            </w:r>
            <w:proofErr w:type="gramStart"/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Поэма «Василий Теркин» (главы «Переправа», «Два</w:t>
            </w:r>
            <w:r w:rsidR="00623151" w:rsidRPr="0062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солдата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«Поединок», «Смерть и воин»)</w:t>
            </w:r>
            <w:proofErr w:type="gramEnd"/>
          </w:p>
        </w:tc>
      </w:tr>
      <w:tr w:rsidR="002C6146" w:rsidTr="00623151">
        <w:trPr>
          <w:jc w:val="center"/>
        </w:trPr>
        <w:tc>
          <w:tcPr>
            <w:tcW w:w="797" w:type="dxa"/>
          </w:tcPr>
          <w:p w:rsidR="002C6146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9002" w:type="dxa"/>
          </w:tcPr>
          <w:p w:rsidR="008306F8" w:rsidRPr="008306F8" w:rsidRDefault="008306F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Б.Л. Пастернак. Стихотворения: «Февраль. Достать чернил и плакать!..»,</w:t>
            </w:r>
          </w:p>
          <w:p w:rsidR="002C6146" w:rsidRPr="008306F8" w:rsidRDefault="008306F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«Определение поэзии», «Во всем мне хочется дойти…», «Гамлет»,</w:t>
            </w:r>
            <w:r w:rsidR="00623151" w:rsidRPr="0062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«Зимняя ночь», «Никого не будет в доме...», «Снег идет», «Про эти</w:t>
            </w:r>
            <w:r w:rsidR="00623151" w:rsidRPr="0062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стихи», «Любить иных – тяжелый 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ст...», «Сосны», «Иней», «Июль»</w:t>
            </w:r>
            <w:proofErr w:type="gramEnd"/>
          </w:p>
        </w:tc>
      </w:tr>
      <w:tr w:rsidR="002C6146" w:rsidTr="00623151">
        <w:trPr>
          <w:jc w:val="center"/>
        </w:trPr>
        <w:tc>
          <w:tcPr>
            <w:tcW w:w="797" w:type="dxa"/>
          </w:tcPr>
          <w:p w:rsidR="002C6146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9002" w:type="dxa"/>
          </w:tcPr>
          <w:p w:rsidR="002C6146" w:rsidRPr="008306F8" w:rsidRDefault="008306F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Б.Л. Пастернак.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 xml:space="preserve"> «Доктор Живаго» (обзорное изучение с анализом</w:t>
            </w:r>
            <w:r w:rsidR="00AD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6146" w:rsidTr="00623151">
        <w:trPr>
          <w:jc w:val="center"/>
        </w:trPr>
        <w:tc>
          <w:tcPr>
            <w:tcW w:w="797" w:type="dxa"/>
          </w:tcPr>
          <w:p w:rsidR="002C6146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9002" w:type="dxa"/>
          </w:tcPr>
          <w:p w:rsidR="002C6146" w:rsidRPr="008306F8" w:rsidRDefault="008306F8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 xml:space="preserve">А.П. Платонов. Одно произведение (по выбору </w:t>
            </w:r>
            <w:proofErr w:type="gramStart"/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экзаменуемого</w:t>
            </w:r>
            <w:proofErr w:type="gramEnd"/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6146" w:rsidTr="00623151">
        <w:trPr>
          <w:jc w:val="center"/>
        </w:trPr>
        <w:tc>
          <w:tcPr>
            <w:tcW w:w="797" w:type="dxa"/>
          </w:tcPr>
          <w:p w:rsidR="002C6146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7.21</w:t>
            </w:r>
          </w:p>
        </w:tc>
        <w:tc>
          <w:tcPr>
            <w:tcW w:w="9002" w:type="dxa"/>
          </w:tcPr>
          <w:p w:rsidR="002C6146" w:rsidRPr="008306F8" w:rsidRDefault="008306F8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А.И. Солженицын. Рассказ «Матренин двор»</w:t>
            </w:r>
          </w:p>
        </w:tc>
      </w:tr>
      <w:tr w:rsidR="002C6146" w:rsidTr="00623151">
        <w:trPr>
          <w:jc w:val="center"/>
        </w:trPr>
        <w:tc>
          <w:tcPr>
            <w:tcW w:w="797" w:type="dxa"/>
          </w:tcPr>
          <w:p w:rsidR="002C6146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7.22</w:t>
            </w:r>
          </w:p>
        </w:tc>
        <w:tc>
          <w:tcPr>
            <w:tcW w:w="9002" w:type="dxa"/>
          </w:tcPr>
          <w:p w:rsidR="002C6146" w:rsidRPr="008306F8" w:rsidRDefault="008306F8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А.И. Солженицын. Повесть «Один день Ивана Денисовича»</w:t>
            </w:r>
          </w:p>
        </w:tc>
      </w:tr>
      <w:tr w:rsidR="002C6146" w:rsidTr="00623151">
        <w:trPr>
          <w:jc w:val="center"/>
        </w:trPr>
        <w:tc>
          <w:tcPr>
            <w:tcW w:w="797" w:type="dxa"/>
          </w:tcPr>
          <w:p w:rsidR="002C6146" w:rsidRDefault="008306F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02" w:type="dxa"/>
          </w:tcPr>
          <w:p w:rsidR="002C6146" w:rsidRPr="000A63B1" w:rsidRDefault="008306F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л</w:t>
            </w:r>
            <w:r w:rsidR="000A63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итературы второй половины ХХ </w:t>
            </w:r>
            <w:proofErr w:type="gramStart"/>
            <w:r w:rsidR="000A63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="000A63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2C6146" w:rsidTr="00623151">
        <w:trPr>
          <w:jc w:val="center"/>
        </w:trPr>
        <w:tc>
          <w:tcPr>
            <w:tcW w:w="797" w:type="dxa"/>
          </w:tcPr>
          <w:p w:rsidR="002C6146" w:rsidRDefault="008306F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002" w:type="dxa"/>
          </w:tcPr>
          <w:p w:rsidR="008306F8" w:rsidRPr="008306F8" w:rsidRDefault="008306F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Проза второй половины XX в.</w:t>
            </w:r>
          </w:p>
          <w:p w:rsidR="002C6146" w:rsidRPr="008306F8" w:rsidRDefault="008306F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Ф.А. Абрамов, Ч.Т. Айтматов, В.П. Астафьев, В.И. Белов.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В.И. Белов, А.Г. Битов, </w:t>
            </w: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 xml:space="preserve">В.В. Быков, В.С. </w:t>
            </w:r>
            <w:proofErr w:type="spellStart"/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Гроссман</w:t>
            </w:r>
            <w:proofErr w:type="spellEnd"/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, С.Д. Довлатов, В.Л. Кондратьев,</w:t>
            </w:r>
            <w:r w:rsidR="0062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В.П. Некрасов, Е.И. Носов,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 Распутин, В.Ф. Тендряков, </w:t>
            </w: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Ю.В. Трифонов, В.М. Шукшин (произв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едения не менее трех авторов по </w:t>
            </w: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ору)</w:t>
            </w:r>
            <w:proofErr w:type="gramEnd"/>
          </w:p>
        </w:tc>
      </w:tr>
      <w:tr w:rsidR="002C6146" w:rsidTr="00623151">
        <w:trPr>
          <w:jc w:val="center"/>
        </w:trPr>
        <w:tc>
          <w:tcPr>
            <w:tcW w:w="797" w:type="dxa"/>
          </w:tcPr>
          <w:p w:rsidR="002C6146" w:rsidRDefault="008306F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002" w:type="dxa"/>
          </w:tcPr>
          <w:p w:rsidR="008306F8" w:rsidRPr="008306F8" w:rsidRDefault="008306F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Поэзия второй половины XX в.</w:t>
            </w:r>
          </w:p>
          <w:p w:rsidR="002C6146" w:rsidRPr="008306F8" w:rsidRDefault="008306F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Б.А. Ахмадулина, И.А. Бродский, А.А. Вознесенский, В.С. Высоцкий,</w:t>
            </w:r>
            <w:r w:rsidR="00AD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Е.А.Евтушенко</w:t>
            </w:r>
            <w:proofErr w:type="spellEnd"/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, Н.А. Заболоцкий, Ю.П. Кузнецов, Л.Н. Мартынов,</w:t>
            </w:r>
            <w:r w:rsidR="00AD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Б.Ш. Окуджава, Н.М. Рубцо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Д.С. Самойлов, Б.А. Слуцкий, </w:t>
            </w: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 xml:space="preserve">В.Н. Соколов, В.А. Солоухин, А.А. </w:t>
            </w:r>
            <w:proofErr w:type="spellStart"/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ковский</w:t>
            </w:r>
            <w:proofErr w:type="gramStart"/>
            <w:r w:rsidR="00C52503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="00C52503">
              <w:rPr>
                <w:rFonts w:ascii="Times New Roman" w:hAnsi="Times New Roman" w:cs="Times New Roman"/>
                <w:sz w:val="24"/>
                <w:szCs w:val="24"/>
              </w:rPr>
              <w:t>.Вырвич</w:t>
            </w:r>
            <w:proofErr w:type="spellEnd"/>
            <w:r w:rsidR="00C525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2503">
              <w:rPr>
                <w:rFonts w:ascii="Times New Roman" w:hAnsi="Times New Roman" w:cs="Times New Roman"/>
                <w:sz w:val="24"/>
                <w:szCs w:val="24"/>
              </w:rPr>
              <w:t>Г.Валовой</w:t>
            </w:r>
            <w:proofErr w:type="spellEnd"/>
            <w:r w:rsidR="00C525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2503">
              <w:rPr>
                <w:rFonts w:ascii="Times New Roman" w:hAnsi="Times New Roman" w:cs="Times New Roman"/>
                <w:sz w:val="24"/>
                <w:szCs w:val="24"/>
              </w:rPr>
              <w:t>А.Лосева</w:t>
            </w:r>
            <w:proofErr w:type="spellEnd"/>
            <w:r w:rsidR="00C52503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proofErr w:type="gramStart"/>
            <w:r w:rsidR="00C5250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="00C52503">
              <w:rPr>
                <w:rFonts w:ascii="Times New Roman" w:hAnsi="Times New Roman" w:cs="Times New Roman"/>
                <w:sz w:val="24"/>
                <w:szCs w:val="24"/>
              </w:rPr>
              <w:t>Мазерина</w:t>
            </w:r>
            <w:proofErr w:type="spellEnd"/>
            <w:r w:rsidR="00C52503">
              <w:rPr>
                <w:rFonts w:ascii="Times New Roman" w:hAnsi="Times New Roman" w:cs="Times New Roman"/>
                <w:sz w:val="24"/>
                <w:szCs w:val="24"/>
              </w:rPr>
              <w:t xml:space="preserve">. О. Молчанова, </w:t>
            </w:r>
            <w:proofErr w:type="spellStart"/>
            <w:r w:rsidR="00C52503">
              <w:rPr>
                <w:rFonts w:ascii="Times New Roman" w:hAnsi="Times New Roman" w:cs="Times New Roman"/>
                <w:sz w:val="24"/>
                <w:szCs w:val="24"/>
              </w:rPr>
              <w:t>Л.Литвиненко</w:t>
            </w:r>
            <w:proofErr w:type="spellEnd"/>
            <w:r w:rsidR="00C525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2503">
              <w:rPr>
                <w:rFonts w:ascii="Times New Roman" w:hAnsi="Times New Roman" w:cs="Times New Roman"/>
                <w:sz w:val="24"/>
                <w:szCs w:val="24"/>
              </w:rPr>
              <w:t>А.Дрожжин</w:t>
            </w:r>
            <w:proofErr w:type="spellEnd"/>
            <w:r w:rsidR="00C52503">
              <w:rPr>
                <w:rFonts w:ascii="Times New Roman" w:hAnsi="Times New Roman" w:cs="Times New Roman"/>
                <w:sz w:val="24"/>
                <w:szCs w:val="24"/>
              </w:rPr>
              <w:t xml:space="preserve">, В. Маслов, </w:t>
            </w:r>
            <w:proofErr w:type="spellStart"/>
            <w:r w:rsidR="00C52503">
              <w:rPr>
                <w:rFonts w:ascii="Times New Roman" w:hAnsi="Times New Roman" w:cs="Times New Roman"/>
                <w:sz w:val="24"/>
                <w:szCs w:val="24"/>
              </w:rPr>
              <w:t>О.Сизова</w:t>
            </w:r>
            <w:proofErr w:type="spellEnd"/>
            <w:r w:rsidR="00C525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2503">
              <w:rPr>
                <w:rFonts w:ascii="Times New Roman" w:hAnsi="Times New Roman" w:cs="Times New Roman"/>
                <w:sz w:val="24"/>
                <w:szCs w:val="24"/>
              </w:rPr>
              <w:t>Л.Кабанюк</w:t>
            </w:r>
            <w:proofErr w:type="spellEnd"/>
            <w:r w:rsidR="00C525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(стихотворения не менее трех авторов по выбору)</w:t>
            </w:r>
          </w:p>
        </w:tc>
      </w:tr>
      <w:tr w:rsidR="008306F8" w:rsidTr="00623151">
        <w:trPr>
          <w:jc w:val="center"/>
        </w:trPr>
        <w:tc>
          <w:tcPr>
            <w:tcW w:w="797" w:type="dxa"/>
          </w:tcPr>
          <w:p w:rsidR="008306F8" w:rsidRPr="008306F8" w:rsidRDefault="008306F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002" w:type="dxa"/>
          </w:tcPr>
          <w:p w:rsidR="008306F8" w:rsidRPr="008306F8" w:rsidRDefault="008306F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 xml:space="preserve">Драматургия второй половины ХХ </w:t>
            </w:r>
            <w:proofErr w:type="gramStart"/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6F8" w:rsidRPr="008306F8" w:rsidRDefault="008306F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А.Н. Арбузов, А.В. Вампилов, А.М. Володин, В.С. Розов, М.М. Рощин</w:t>
            </w:r>
          </w:p>
          <w:p w:rsidR="008306F8" w:rsidRPr="008306F8" w:rsidRDefault="008306F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(произведение одного автора по выбору)</w:t>
            </w:r>
          </w:p>
        </w:tc>
      </w:tr>
    </w:tbl>
    <w:p w:rsidR="008306F8" w:rsidRPr="008306F8" w:rsidRDefault="008306F8" w:rsidP="00830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F8">
        <w:rPr>
          <w:rFonts w:ascii="Times New Roman" w:hAnsi="Times New Roman" w:cs="Times New Roman"/>
          <w:b/>
          <w:bCs/>
          <w:sz w:val="24"/>
          <w:szCs w:val="24"/>
        </w:rPr>
        <w:t>Раздел 2. Перечень требований к уровню подготовки выпускников,</w:t>
      </w:r>
      <w:r w:rsidR="00AD6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6F8">
        <w:rPr>
          <w:rFonts w:ascii="Times New Roman" w:hAnsi="Times New Roman" w:cs="Times New Roman"/>
          <w:b/>
          <w:bCs/>
          <w:sz w:val="24"/>
          <w:szCs w:val="24"/>
        </w:rPr>
        <w:t>достижение котор</w:t>
      </w:r>
      <w:r w:rsidR="00623151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8306F8">
        <w:rPr>
          <w:rFonts w:ascii="Times New Roman" w:hAnsi="Times New Roman" w:cs="Times New Roman"/>
          <w:b/>
          <w:bCs/>
          <w:sz w:val="24"/>
          <w:szCs w:val="24"/>
        </w:rPr>
        <w:t xml:space="preserve"> проверяется на едином государственном экзамене</w:t>
      </w:r>
      <w:r w:rsidR="00AD6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6F8">
        <w:rPr>
          <w:rFonts w:ascii="Times New Roman" w:hAnsi="Times New Roman" w:cs="Times New Roman"/>
          <w:b/>
          <w:bCs/>
          <w:sz w:val="24"/>
          <w:szCs w:val="24"/>
        </w:rPr>
        <w:t>по ЛИТЕРАТУРЕ</w:t>
      </w:r>
    </w:p>
    <w:p w:rsidR="008306F8" w:rsidRPr="008306F8" w:rsidRDefault="008306F8" w:rsidP="00830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6F8">
        <w:rPr>
          <w:rFonts w:ascii="Times New Roman" w:hAnsi="Times New Roman" w:cs="Times New Roman"/>
          <w:sz w:val="24"/>
          <w:szCs w:val="24"/>
        </w:rPr>
        <w:t>Контрольные измерительные материалы разрабатываются не только на</w:t>
      </w:r>
      <w:r w:rsidR="005669C7">
        <w:rPr>
          <w:rFonts w:ascii="Times New Roman" w:hAnsi="Times New Roman" w:cs="Times New Roman"/>
          <w:sz w:val="24"/>
          <w:szCs w:val="24"/>
        </w:rPr>
        <w:t xml:space="preserve"> </w:t>
      </w:r>
      <w:r w:rsidRPr="008306F8">
        <w:rPr>
          <w:rFonts w:ascii="Times New Roman" w:hAnsi="Times New Roman" w:cs="Times New Roman"/>
          <w:sz w:val="24"/>
          <w:szCs w:val="24"/>
        </w:rPr>
        <w:t>основе перечисленных в разделе 1 элеме</w:t>
      </w:r>
      <w:r>
        <w:rPr>
          <w:rFonts w:ascii="Times New Roman" w:hAnsi="Times New Roman" w:cs="Times New Roman"/>
          <w:sz w:val="24"/>
          <w:szCs w:val="24"/>
        </w:rPr>
        <w:t xml:space="preserve">нтов содержания, но с опорой на </w:t>
      </w:r>
      <w:r w:rsidRPr="008306F8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  <w:r>
        <w:rPr>
          <w:rFonts w:ascii="Times New Roman" w:hAnsi="Times New Roman" w:cs="Times New Roman"/>
          <w:sz w:val="24"/>
          <w:szCs w:val="24"/>
        </w:rPr>
        <w:t xml:space="preserve">выпускников, сформулированные в </w:t>
      </w:r>
      <w:r w:rsidRPr="008306F8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го стандарта среднего (полного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8306F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306F8">
        <w:rPr>
          <w:rFonts w:ascii="Times New Roman" w:hAnsi="Times New Roman" w:cs="Times New Roman"/>
          <w:sz w:val="24"/>
          <w:szCs w:val="24"/>
        </w:rPr>
        <w:t>бщего образования по литературе, базовый и профильный уровень</w:t>
      </w:r>
      <w:r w:rsidR="00675C2C">
        <w:rPr>
          <w:rFonts w:ascii="Times New Roman" w:hAnsi="Times New Roman" w:cs="Times New Roman"/>
          <w:sz w:val="24"/>
          <w:szCs w:val="24"/>
        </w:rPr>
        <w:t xml:space="preserve">. </w:t>
      </w:r>
      <w:r w:rsidRPr="008306F8">
        <w:rPr>
          <w:rFonts w:ascii="Times New Roman" w:hAnsi="Times New Roman" w:cs="Times New Roman"/>
          <w:sz w:val="24"/>
          <w:szCs w:val="24"/>
        </w:rPr>
        <w:t xml:space="preserve">В первом столбце таблицы указаны коды </w:t>
      </w:r>
      <w:r>
        <w:rPr>
          <w:rFonts w:ascii="Times New Roman" w:hAnsi="Times New Roman" w:cs="Times New Roman"/>
          <w:sz w:val="24"/>
          <w:szCs w:val="24"/>
        </w:rPr>
        <w:t xml:space="preserve">требований, для которых </w:t>
      </w:r>
      <w:r w:rsidRPr="008306F8">
        <w:rPr>
          <w:rFonts w:ascii="Times New Roman" w:hAnsi="Times New Roman" w:cs="Times New Roman"/>
          <w:sz w:val="24"/>
          <w:szCs w:val="24"/>
        </w:rPr>
        <w:t>создаются проверочные задания. Жирным курсивом указаны крупные блоки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6F8">
        <w:rPr>
          <w:rFonts w:ascii="Times New Roman" w:hAnsi="Times New Roman" w:cs="Times New Roman"/>
          <w:sz w:val="24"/>
          <w:szCs w:val="24"/>
        </w:rPr>
        <w:t>требований, которые ниже разбиты на более мелкие элементы.</w:t>
      </w:r>
    </w:p>
    <w:p w:rsidR="008306F8" w:rsidRPr="001D7B92" w:rsidRDefault="008306F8" w:rsidP="008306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6"/>
          <w:szCs w:val="6"/>
        </w:rPr>
      </w:pPr>
    </w:p>
    <w:tbl>
      <w:tblPr>
        <w:tblStyle w:val="a3"/>
        <w:tblW w:w="999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9284"/>
      </w:tblGrid>
      <w:tr w:rsidR="008306F8" w:rsidTr="006E73F7">
        <w:trPr>
          <w:trHeight w:val="329"/>
          <w:jc w:val="center"/>
        </w:trPr>
        <w:tc>
          <w:tcPr>
            <w:tcW w:w="711" w:type="dxa"/>
          </w:tcPr>
          <w:p w:rsidR="008306F8" w:rsidRPr="005669C7" w:rsidRDefault="005669C7" w:rsidP="006E7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9284" w:type="dxa"/>
          </w:tcPr>
          <w:p w:rsidR="008306F8" w:rsidRPr="005669C7" w:rsidRDefault="005669C7" w:rsidP="006E7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 подготовки выпускников, проверяемые</w:t>
            </w:r>
            <w:r w:rsidR="006E73F7" w:rsidRPr="006E7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6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заданиями КИМ</w:t>
            </w:r>
          </w:p>
        </w:tc>
      </w:tr>
      <w:tr w:rsidR="008306F8" w:rsidTr="00AD607E">
        <w:trPr>
          <w:jc w:val="center"/>
        </w:trPr>
        <w:tc>
          <w:tcPr>
            <w:tcW w:w="711" w:type="dxa"/>
          </w:tcPr>
          <w:p w:rsidR="008306F8" w:rsidRPr="005669C7" w:rsidRDefault="005669C7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284" w:type="dxa"/>
          </w:tcPr>
          <w:p w:rsidR="008306F8" w:rsidRPr="005669C7" w:rsidRDefault="005669C7" w:rsidP="0056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Знать/понимать:</w:t>
            </w:r>
          </w:p>
        </w:tc>
      </w:tr>
      <w:tr w:rsidR="008306F8" w:rsidTr="00AD607E">
        <w:trPr>
          <w:jc w:val="center"/>
        </w:trPr>
        <w:tc>
          <w:tcPr>
            <w:tcW w:w="711" w:type="dxa"/>
          </w:tcPr>
          <w:p w:rsidR="008306F8" w:rsidRPr="005669C7" w:rsidRDefault="005669C7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284" w:type="dxa"/>
          </w:tcPr>
          <w:p w:rsidR="008306F8" w:rsidRPr="005669C7" w:rsidRDefault="005669C7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 xml:space="preserve"> образную природу словесного искусства;</w:t>
            </w:r>
          </w:p>
        </w:tc>
      </w:tr>
      <w:tr w:rsidR="008306F8" w:rsidTr="00AD607E">
        <w:trPr>
          <w:jc w:val="center"/>
        </w:trPr>
        <w:tc>
          <w:tcPr>
            <w:tcW w:w="711" w:type="dxa"/>
          </w:tcPr>
          <w:p w:rsidR="008306F8" w:rsidRPr="005669C7" w:rsidRDefault="005669C7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284" w:type="dxa"/>
          </w:tcPr>
          <w:p w:rsidR="008306F8" w:rsidRPr="005669C7" w:rsidRDefault="005669C7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содержание изученных литературных произведений;</w:t>
            </w:r>
          </w:p>
        </w:tc>
      </w:tr>
      <w:tr w:rsidR="008306F8" w:rsidTr="00AD607E">
        <w:trPr>
          <w:jc w:val="center"/>
        </w:trPr>
        <w:tc>
          <w:tcPr>
            <w:tcW w:w="711" w:type="dxa"/>
          </w:tcPr>
          <w:p w:rsidR="008306F8" w:rsidRPr="005669C7" w:rsidRDefault="005669C7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284" w:type="dxa"/>
          </w:tcPr>
          <w:p w:rsidR="008306F8" w:rsidRPr="005669C7" w:rsidRDefault="005669C7" w:rsidP="00623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основные факты жизни и творчества писателей-классиков</w:t>
            </w:r>
            <w:r w:rsidR="0062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XIX–XX вв., этапы их творческой эволюции;</w:t>
            </w:r>
          </w:p>
        </w:tc>
      </w:tr>
      <w:tr w:rsidR="008306F8" w:rsidTr="00AD607E">
        <w:trPr>
          <w:jc w:val="center"/>
        </w:trPr>
        <w:tc>
          <w:tcPr>
            <w:tcW w:w="711" w:type="dxa"/>
          </w:tcPr>
          <w:p w:rsidR="008306F8" w:rsidRPr="005669C7" w:rsidRDefault="005669C7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284" w:type="dxa"/>
          </w:tcPr>
          <w:p w:rsidR="008306F8" w:rsidRPr="005669C7" w:rsidRDefault="005669C7" w:rsidP="00623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историко-культурный контекст и творческую историю изучаемых</w:t>
            </w:r>
            <w:r w:rsidR="0062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произведений;</w:t>
            </w:r>
          </w:p>
        </w:tc>
      </w:tr>
      <w:tr w:rsidR="008306F8" w:rsidTr="00AD607E">
        <w:trPr>
          <w:jc w:val="center"/>
        </w:trPr>
        <w:tc>
          <w:tcPr>
            <w:tcW w:w="711" w:type="dxa"/>
          </w:tcPr>
          <w:p w:rsidR="008306F8" w:rsidRPr="005669C7" w:rsidRDefault="005669C7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284" w:type="dxa"/>
          </w:tcPr>
          <w:p w:rsidR="008306F8" w:rsidRPr="005669C7" w:rsidRDefault="005669C7" w:rsidP="0056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сторико-литературного процесса; </w:t>
            </w: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сведения об отдельных периодах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развития; черты литературных  </w:t>
            </w: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направлений и течений;</w:t>
            </w:r>
          </w:p>
        </w:tc>
      </w:tr>
      <w:tr w:rsidR="008306F8" w:rsidTr="00AD607E">
        <w:trPr>
          <w:jc w:val="center"/>
        </w:trPr>
        <w:tc>
          <w:tcPr>
            <w:tcW w:w="711" w:type="dxa"/>
          </w:tcPr>
          <w:p w:rsidR="008306F8" w:rsidRPr="005669C7" w:rsidRDefault="005669C7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284" w:type="dxa"/>
          </w:tcPr>
          <w:p w:rsidR="008306F8" w:rsidRPr="005669C7" w:rsidRDefault="005669C7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основные теоретико-литературные понятия</w:t>
            </w:r>
          </w:p>
        </w:tc>
      </w:tr>
      <w:tr w:rsidR="008306F8" w:rsidTr="00AD607E">
        <w:trPr>
          <w:jc w:val="center"/>
        </w:trPr>
        <w:tc>
          <w:tcPr>
            <w:tcW w:w="711" w:type="dxa"/>
          </w:tcPr>
          <w:p w:rsidR="008306F8" w:rsidRPr="005669C7" w:rsidRDefault="005669C7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4" w:type="dxa"/>
          </w:tcPr>
          <w:p w:rsidR="008306F8" w:rsidRPr="005669C7" w:rsidRDefault="005669C7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</w:tc>
      </w:tr>
      <w:tr w:rsidR="008306F8" w:rsidTr="00AD607E">
        <w:trPr>
          <w:jc w:val="center"/>
        </w:trPr>
        <w:tc>
          <w:tcPr>
            <w:tcW w:w="711" w:type="dxa"/>
          </w:tcPr>
          <w:p w:rsidR="008306F8" w:rsidRPr="005669C7" w:rsidRDefault="005669C7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284" w:type="dxa"/>
          </w:tcPr>
          <w:p w:rsidR="008306F8" w:rsidRPr="005669C7" w:rsidRDefault="005669C7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воспроизводить содержание литературного произведения;</w:t>
            </w:r>
          </w:p>
        </w:tc>
      </w:tr>
      <w:tr w:rsidR="008306F8" w:rsidTr="00AD607E">
        <w:trPr>
          <w:jc w:val="center"/>
        </w:trPr>
        <w:tc>
          <w:tcPr>
            <w:tcW w:w="711" w:type="dxa"/>
          </w:tcPr>
          <w:p w:rsidR="008306F8" w:rsidRPr="005669C7" w:rsidRDefault="005669C7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284" w:type="dxa"/>
          </w:tcPr>
          <w:p w:rsidR="008306F8" w:rsidRPr="005669C7" w:rsidRDefault="005669C7" w:rsidP="00566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анализировать и интерпретиро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литературное произведение, </w:t>
            </w: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используя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и теории литературы </w:t>
            </w: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(художественная структура, 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ика, проблематика, нравственный </w:t>
            </w: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пафос, система образов, особенно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композиции, художественного </w:t>
            </w: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времени и пространства, изобра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зительно-выразительные средства </w:t>
            </w: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языка, художественная деталь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анализировать эпизод (сцену) </w:t>
            </w: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изученного произведения, объяснять его связь с проблематикой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произведения;</w:t>
            </w:r>
            <w:proofErr w:type="gramEnd"/>
          </w:p>
        </w:tc>
      </w:tr>
      <w:tr w:rsidR="008306F8" w:rsidTr="00AD607E">
        <w:trPr>
          <w:jc w:val="center"/>
        </w:trPr>
        <w:tc>
          <w:tcPr>
            <w:tcW w:w="711" w:type="dxa"/>
          </w:tcPr>
          <w:p w:rsidR="008306F8" w:rsidRPr="005669C7" w:rsidRDefault="005669C7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284" w:type="dxa"/>
          </w:tcPr>
          <w:p w:rsidR="008306F8" w:rsidRPr="005669C7" w:rsidRDefault="005669C7" w:rsidP="0056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соотносить художественную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тературу с фактами общественной </w:t>
            </w: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жизни и культуры; раскрывать роль литературы в духовном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культурном развитии общества;</w:t>
            </w:r>
          </w:p>
        </w:tc>
      </w:tr>
      <w:tr w:rsidR="005669C7" w:rsidTr="00AD607E">
        <w:trPr>
          <w:jc w:val="center"/>
        </w:trPr>
        <w:tc>
          <w:tcPr>
            <w:tcW w:w="711" w:type="dxa"/>
          </w:tcPr>
          <w:p w:rsidR="005669C7" w:rsidRPr="005669C7" w:rsidRDefault="00B65421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284" w:type="dxa"/>
          </w:tcPr>
          <w:p w:rsidR="005669C7" w:rsidRPr="00B65421" w:rsidRDefault="00B65421" w:rsidP="00623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421">
              <w:rPr>
                <w:rFonts w:ascii="Times New Roman" w:hAnsi="Times New Roman" w:cs="Times New Roman"/>
                <w:sz w:val="24"/>
                <w:szCs w:val="24"/>
              </w:rPr>
              <w:t>раскрывать конкретно-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и общечеловеческое </w:t>
            </w:r>
            <w:r w:rsidRPr="00B65421">
              <w:rPr>
                <w:rFonts w:ascii="Times New Roman" w:hAnsi="Times New Roman" w:cs="Times New Roman"/>
                <w:sz w:val="24"/>
                <w:szCs w:val="24"/>
              </w:rPr>
              <w:t>содержание изученных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атурных произведений; связывать </w:t>
            </w:r>
            <w:r w:rsidRPr="00B65421">
              <w:rPr>
                <w:rFonts w:ascii="Times New Roman" w:hAnsi="Times New Roman" w:cs="Times New Roman"/>
                <w:sz w:val="24"/>
                <w:szCs w:val="24"/>
              </w:rPr>
              <w:t>литературную классику со временем написания, с современностью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421">
              <w:rPr>
                <w:rFonts w:ascii="Times New Roman" w:hAnsi="Times New Roman" w:cs="Times New Roman"/>
                <w:sz w:val="24"/>
                <w:szCs w:val="24"/>
              </w:rPr>
              <w:t>традицией; выявлять «сквозные темы» и ключевые проблемы</w:t>
            </w:r>
            <w:r w:rsidR="0062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русской литературы;</w:t>
            </w:r>
          </w:p>
        </w:tc>
      </w:tr>
      <w:tr w:rsidR="005669C7" w:rsidTr="00AD607E">
        <w:trPr>
          <w:jc w:val="center"/>
        </w:trPr>
        <w:tc>
          <w:tcPr>
            <w:tcW w:w="711" w:type="dxa"/>
          </w:tcPr>
          <w:p w:rsidR="005669C7" w:rsidRPr="005669C7" w:rsidRDefault="00B65421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284" w:type="dxa"/>
          </w:tcPr>
          <w:p w:rsidR="005669C7" w:rsidRPr="00B65421" w:rsidRDefault="00B65421" w:rsidP="0056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421">
              <w:rPr>
                <w:rFonts w:ascii="Times New Roman" w:hAnsi="Times New Roman" w:cs="Times New Roman"/>
                <w:sz w:val="24"/>
                <w:szCs w:val="24"/>
              </w:rPr>
              <w:t>соотносить изучаемое произведе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с литературным направлением </w:t>
            </w:r>
            <w:r w:rsidRPr="00B65421">
              <w:rPr>
                <w:rFonts w:ascii="Times New Roman" w:hAnsi="Times New Roman" w:cs="Times New Roman"/>
                <w:sz w:val="24"/>
                <w:szCs w:val="24"/>
              </w:rPr>
              <w:t>эпохи; выделять черты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урных направлений и течений при анализе произведения;</w:t>
            </w:r>
          </w:p>
        </w:tc>
      </w:tr>
      <w:tr w:rsidR="005669C7" w:rsidTr="00AD607E">
        <w:trPr>
          <w:jc w:val="center"/>
        </w:trPr>
        <w:tc>
          <w:tcPr>
            <w:tcW w:w="711" w:type="dxa"/>
          </w:tcPr>
          <w:p w:rsidR="005669C7" w:rsidRPr="005669C7" w:rsidRDefault="00B65421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284" w:type="dxa"/>
          </w:tcPr>
          <w:p w:rsidR="005669C7" w:rsidRPr="00B65421" w:rsidRDefault="00B65421" w:rsidP="0056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421">
              <w:rPr>
                <w:rFonts w:ascii="Times New Roman" w:hAnsi="Times New Roman" w:cs="Times New Roman"/>
                <w:sz w:val="24"/>
                <w:szCs w:val="24"/>
              </w:rPr>
              <w:t>определять жанрово-родовую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литературного </w:t>
            </w:r>
            <w:r w:rsidRPr="00B65421">
              <w:rPr>
                <w:rFonts w:ascii="Times New Roman" w:hAnsi="Times New Roman" w:cs="Times New Roman"/>
                <w:sz w:val="24"/>
                <w:szCs w:val="24"/>
              </w:rPr>
              <w:t>произведения;</w:t>
            </w:r>
          </w:p>
        </w:tc>
      </w:tr>
      <w:tr w:rsidR="005669C7" w:rsidTr="00AD607E">
        <w:trPr>
          <w:jc w:val="center"/>
        </w:trPr>
        <w:tc>
          <w:tcPr>
            <w:tcW w:w="711" w:type="dxa"/>
          </w:tcPr>
          <w:p w:rsidR="005669C7" w:rsidRPr="005669C7" w:rsidRDefault="00B65421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284" w:type="dxa"/>
          </w:tcPr>
          <w:p w:rsidR="005669C7" w:rsidRPr="00B65421" w:rsidRDefault="00B65421" w:rsidP="0056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421">
              <w:rPr>
                <w:rFonts w:ascii="Times New Roman" w:hAnsi="Times New Roman" w:cs="Times New Roman"/>
                <w:sz w:val="24"/>
                <w:szCs w:val="24"/>
              </w:rPr>
              <w:t>сопоставлять литературные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изведения, а также их различные </w:t>
            </w:r>
            <w:r w:rsidRPr="00B65421">
              <w:rPr>
                <w:rFonts w:ascii="Times New Roman" w:hAnsi="Times New Roman" w:cs="Times New Roman"/>
                <w:sz w:val="24"/>
                <w:szCs w:val="24"/>
              </w:rPr>
              <w:t>художественные, крити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и научные интерпретации;</w:t>
            </w:r>
          </w:p>
        </w:tc>
      </w:tr>
      <w:tr w:rsidR="005669C7" w:rsidTr="00AD607E">
        <w:trPr>
          <w:jc w:val="center"/>
        </w:trPr>
        <w:tc>
          <w:tcPr>
            <w:tcW w:w="711" w:type="dxa"/>
          </w:tcPr>
          <w:p w:rsidR="005669C7" w:rsidRPr="005669C7" w:rsidRDefault="00B65421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284" w:type="dxa"/>
          </w:tcPr>
          <w:p w:rsidR="005669C7" w:rsidRPr="00B65421" w:rsidRDefault="00B65421" w:rsidP="0056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421">
              <w:rPr>
                <w:rFonts w:ascii="Times New Roman" w:hAnsi="Times New Roman" w:cs="Times New Roman"/>
                <w:sz w:val="24"/>
                <w:szCs w:val="24"/>
              </w:rPr>
              <w:t>выявлять авторскую позицию,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рактеризовать особенности стиля </w:t>
            </w:r>
            <w:r w:rsidRPr="00B65421">
              <w:rPr>
                <w:rFonts w:ascii="Times New Roman" w:hAnsi="Times New Roman" w:cs="Times New Roman"/>
                <w:sz w:val="24"/>
                <w:szCs w:val="24"/>
              </w:rPr>
              <w:t>писателя;</w:t>
            </w:r>
          </w:p>
        </w:tc>
      </w:tr>
      <w:tr w:rsidR="005669C7" w:rsidTr="00AD607E">
        <w:trPr>
          <w:jc w:val="center"/>
        </w:trPr>
        <w:tc>
          <w:tcPr>
            <w:tcW w:w="711" w:type="dxa"/>
          </w:tcPr>
          <w:p w:rsidR="005669C7" w:rsidRPr="005669C7" w:rsidRDefault="00B65421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284" w:type="dxa"/>
          </w:tcPr>
          <w:p w:rsidR="005669C7" w:rsidRPr="00B65421" w:rsidRDefault="00B65421" w:rsidP="00B6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421">
              <w:rPr>
                <w:rFonts w:ascii="Times New Roman" w:hAnsi="Times New Roman" w:cs="Times New Roman"/>
                <w:sz w:val="24"/>
                <w:szCs w:val="24"/>
              </w:rPr>
              <w:t>аргументированно формулироват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свое отношение к прочитанному </w:t>
            </w:r>
            <w:r w:rsidRPr="00B65421">
              <w:rPr>
                <w:rFonts w:ascii="Times New Roman" w:hAnsi="Times New Roman" w:cs="Times New Roman"/>
                <w:sz w:val="24"/>
                <w:szCs w:val="24"/>
              </w:rPr>
              <w:t>произведению</w:t>
            </w:r>
          </w:p>
        </w:tc>
      </w:tr>
      <w:tr w:rsidR="005669C7" w:rsidTr="00AD607E">
        <w:trPr>
          <w:jc w:val="center"/>
        </w:trPr>
        <w:tc>
          <w:tcPr>
            <w:tcW w:w="711" w:type="dxa"/>
          </w:tcPr>
          <w:p w:rsidR="005669C7" w:rsidRPr="005669C7" w:rsidRDefault="00B65421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9284" w:type="dxa"/>
          </w:tcPr>
          <w:p w:rsidR="005669C7" w:rsidRPr="00B65421" w:rsidRDefault="00B65421" w:rsidP="0056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421">
              <w:rPr>
                <w:rFonts w:ascii="Times New Roman" w:hAnsi="Times New Roman" w:cs="Times New Roman"/>
                <w:sz w:val="24"/>
                <w:szCs w:val="24"/>
              </w:rPr>
              <w:t>писать рецензии на 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танные произведения и сочинения </w:t>
            </w:r>
            <w:r w:rsidRPr="00B65421">
              <w:rPr>
                <w:rFonts w:ascii="Times New Roman" w:hAnsi="Times New Roman" w:cs="Times New Roman"/>
                <w:sz w:val="24"/>
                <w:szCs w:val="24"/>
              </w:rPr>
              <w:t>различн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жанров на литературные темы.</w:t>
            </w:r>
          </w:p>
        </w:tc>
      </w:tr>
      <w:tr w:rsidR="005669C7" w:rsidTr="00AD607E">
        <w:trPr>
          <w:jc w:val="center"/>
        </w:trPr>
        <w:tc>
          <w:tcPr>
            <w:tcW w:w="711" w:type="dxa"/>
          </w:tcPr>
          <w:p w:rsidR="005669C7" w:rsidRPr="005669C7" w:rsidRDefault="00B65421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4" w:type="dxa"/>
          </w:tcPr>
          <w:p w:rsidR="005669C7" w:rsidRPr="000A63B1" w:rsidRDefault="00B65421" w:rsidP="00623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54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Использовать приобретенные знания и умения в практической</w:t>
            </w:r>
            <w:r w:rsidR="006231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654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</w:t>
            </w:r>
            <w:r w:rsidR="000A63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ности и повседневной жизни </w:t>
            </w:r>
            <w:proofErr w:type="gramStart"/>
            <w:r w:rsidR="000A63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</w:t>
            </w:r>
            <w:proofErr w:type="gramEnd"/>
            <w:r w:rsidR="000A63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5669C7" w:rsidTr="00AD607E">
        <w:trPr>
          <w:jc w:val="center"/>
        </w:trPr>
        <w:tc>
          <w:tcPr>
            <w:tcW w:w="711" w:type="dxa"/>
          </w:tcPr>
          <w:p w:rsidR="005669C7" w:rsidRPr="005669C7" w:rsidRDefault="00B65421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284" w:type="dxa"/>
          </w:tcPr>
          <w:p w:rsidR="005669C7" w:rsidRPr="00B65421" w:rsidRDefault="00B65421" w:rsidP="00623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421">
              <w:rPr>
                <w:rFonts w:ascii="Times New Roman" w:hAnsi="Times New Roman" w:cs="Times New Roman"/>
                <w:sz w:val="24"/>
                <w:szCs w:val="24"/>
              </w:rPr>
              <w:t>создания связного текста (устного и письменного) на предложенную</w:t>
            </w:r>
            <w:r w:rsidR="0062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421">
              <w:rPr>
                <w:rFonts w:ascii="Times New Roman" w:hAnsi="Times New Roman" w:cs="Times New Roman"/>
                <w:sz w:val="24"/>
                <w:szCs w:val="24"/>
              </w:rPr>
              <w:t>тему с учетом норм русского литературног</w:t>
            </w:r>
            <w:r w:rsidR="000A63B1">
              <w:rPr>
                <w:rFonts w:ascii="Times New Roman" w:hAnsi="Times New Roman" w:cs="Times New Roman"/>
                <w:sz w:val="24"/>
                <w:szCs w:val="24"/>
              </w:rPr>
              <w:t>о языка;</w:t>
            </w:r>
          </w:p>
        </w:tc>
      </w:tr>
      <w:tr w:rsidR="005669C7" w:rsidTr="00AD607E">
        <w:trPr>
          <w:jc w:val="center"/>
        </w:trPr>
        <w:tc>
          <w:tcPr>
            <w:tcW w:w="711" w:type="dxa"/>
          </w:tcPr>
          <w:p w:rsidR="005669C7" w:rsidRPr="005669C7" w:rsidRDefault="00B65421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284" w:type="dxa"/>
          </w:tcPr>
          <w:p w:rsidR="005669C7" w:rsidRPr="00B65421" w:rsidRDefault="000A63B1" w:rsidP="0056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диалоге или экскурсии.</w:t>
            </w:r>
          </w:p>
        </w:tc>
      </w:tr>
    </w:tbl>
    <w:p w:rsidR="000A63B1" w:rsidRPr="000A63B1" w:rsidRDefault="000A63B1" w:rsidP="00623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63B1">
        <w:rPr>
          <w:rFonts w:ascii="Times New Roman" w:hAnsi="Times New Roman" w:cs="Times New Roman"/>
          <w:sz w:val="24"/>
          <w:szCs w:val="24"/>
        </w:rPr>
        <w:t>Проверяемые в ЕГЭ умения, сформ</w:t>
      </w:r>
      <w:r>
        <w:rPr>
          <w:rFonts w:ascii="Times New Roman" w:hAnsi="Times New Roman" w:cs="Times New Roman"/>
          <w:sz w:val="24"/>
          <w:szCs w:val="24"/>
        </w:rPr>
        <w:t xml:space="preserve">улированные на основе указанных </w:t>
      </w:r>
      <w:r w:rsidRPr="000A63B1">
        <w:rPr>
          <w:rFonts w:ascii="Times New Roman" w:hAnsi="Times New Roman" w:cs="Times New Roman"/>
          <w:sz w:val="24"/>
          <w:szCs w:val="24"/>
        </w:rPr>
        <w:t>требований, описаны также в ра</w:t>
      </w:r>
      <w:r>
        <w:rPr>
          <w:rFonts w:ascii="Times New Roman" w:hAnsi="Times New Roman" w:cs="Times New Roman"/>
          <w:sz w:val="24"/>
          <w:szCs w:val="24"/>
        </w:rPr>
        <w:t>зделе 5 спецификации КИМ ЕГЭ по</w:t>
      </w:r>
      <w:r w:rsidR="00623151">
        <w:rPr>
          <w:rFonts w:ascii="Times New Roman" w:hAnsi="Times New Roman" w:cs="Times New Roman"/>
          <w:sz w:val="24"/>
          <w:szCs w:val="24"/>
        </w:rPr>
        <w:t xml:space="preserve"> </w:t>
      </w:r>
      <w:r w:rsidRPr="000A63B1">
        <w:rPr>
          <w:rFonts w:ascii="Times New Roman" w:hAnsi="Times New Roman" w:cs="Times New Roman"/>
          <w:sz w:val="24"/>
          <w:szCs w:val="24"/>
        </w:rPr>
        <w:t>литературе 201</w:t>
      </w:r>
      <w:r w:rsidR="00C52503">
        <w:rPr>
          <w:rFonts w:ascii="Times New Roman" w:hAnsi="Times New Roman" w:cs="Times New Roman"/>
          <w:sz w:val="24"/>
          <w:szCs w:val="24"/>
        </w:rPr>
        <w:t>5</w:t>
      </w:r>
      <w:r w:rsidRPr="000A63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32D8" w:rsidRDefault="000A63B1" w:rsidP="00623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63B1">
        <w:rPr>
          <w:rFonts w:ascii="Times New Roman" w:hAnsi="Times New Roman" w:cs="Times New Roman"/>
          <w:sz w:val="24"/>
          <w:szCs w:val="24"/>
        </w:rPr>
        <w:t xml:space="preserve">Не все умения, соответствующие </w:t>
      </w:r>
      <w:r>
        <w:rPr>
          <w:rFonts w:ascii="Times New Roman" w:hAnsi="Times New Roman" w:cs="Times New Roman"/>
          <w:sz w:val="24"/>
          <w:szCs w:val="24"/>
        </w:rPr>
        <w:t xml:space="preserve">требованиям к уровню подготовки </w:t>
      </w:r>
      <w:r w:rsidRPr="000A63B1">
        <w:rPr>
          <w:rFonts w:ascii="Times New Roman" w:hAnsi="Times New Roman" w:cs="Times New Roman"/>
          <w:sz w:val="24"/>
          <w:szCs w:val="24"/>
        </w:rPr>
        <w:t xml:space="preserve">выпускников, сформулированным 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государственном образовательном </w:t>
      </w:r>
      <w:r w:rsidRPr="000A63B1">
        <w:rPr>
          <w:rFonts w:ascii="Times New Roman" w:hAnsi="Times New Roman" w:cs="Times New Roman"/>
          <w:sz w:val="24"/>
          <w:szCs w:val="24"/>
        </w:rPr>
        <w:t>стандарте по литературе, могут быть про</w:t>
      </w:r>
      <w:r>
        <w:rPr>
          <w:rFonts w:ascii="Times New Roman" w:hAnsi="Times New Roman" w:cs="Times New Roman"/>
          <w:sz w:val="24"/>
          <w:szCs w:val="24"/>
        </w:rPr>
        <w:t xml:space="preserve">верены в формате ЕГЭ (например, </w:t>
      </w:r>
      <w:r w:rsidRPr="000A63B1">
        <w:rPr>
          <w:rFonts w:ascii="Times New Roman" w:hAnsi="Times New Roman" w:cs="Times New Roman"/>
          <w:sz w:val="24"/>
          <w:szCs w:val="24"/>
        </w:rPr>
        <w:t>не проверяется умение выразительно читать изученные произве</w:t>
      </w:r>
      <w:r>
        <w:rPr>
          <w:rFonts w:ascii="Times New Roman" w:hAnsi="Times New Roman" w:cs="Times New Roman"/>
          <w:sz w:val="24"/>
          <w:szCs w:val="24"/>
        </w:rPr>
        <w:t xml:space="preserve">дения, </w:t>
      </w:r>
      <w:r w:rsidRPr="000A63B1">
        <w:rPr>
          <w:rFonts w:ascii="Times New Roman" w:hAnsi="Times New Roman" w:cs="Times New Roman"/>
          <w:sz w:val="24"/>
          <w:szCs w:val="24"/>
        </w:rPr>
        <w:t>составлять планы и тезисы статей на лите</w:t>
      </w:r>
      <w:r>
        <w:rPr>
          <w:rFonts w:ascii="Times New Roman" w:hAnsi="Times New Roman" w:cs="Times New Roman"/>
          <w:sz w:val="24"/>
          <w:szCs w:val="24"/>
        </w:rPr>
        <w:t>ратурные темы, готовить 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3B1">
        <w:rPr>
          <w:rFonts w:ascii="Times New Roman" w:hAnsi="Times New Roman" w:cs="Times New Roman"/>
          <w:sz w:val="24"/>
          <w:szCs w:val="24"/>
        </w:rPr>
        <w:t xml:space="preserve">исследовательские работы). </w:t>
      </w:r>
      <w:proofErr w:type="gramStart"/>
      <w:r w:rsidRPr="000A63B1">
        <w:rPr>
          <w:rFonts w:ascii="Times New Roman" w:hAnsi="Times New Roman" w:cs="Times New Roman"/>
          <w:sz w:val="24"/>
          <w:szCs w:val="24"/>
        </w:rPr>
        <w:t>Кро</w:t>
      </w:r>
      <w:r>
        <w:rPr>
          <w:rFonts w:ascii="Times New Roman" w:hAnsi="Times New Roman" w:cs="Times New Roman"/>
          <w:sz w:val="24"/>
          <w:szCs w:val="24"/>
        </w:rPr>
        <w:t xml:space="preserve">ме того, часть знаний и умений, </w:t>
      </w:r>
      <w:r w:rsidRPr="000A63B1">
        <w:rPr>
          <w:rFonts w:ascii="Times New Roman" w:hAnsi="Times New Roman" w:cs="Times New Roman"/>
          <w:sz w:val="24"/>
          <w:szCs w:val="24"/>
        </w:rPr>
        <w:t>сформулированных в требованиях, пр</w:t>
      </w:r>
      <w:r>
        <w:rPr>
          <w:rFonts w:ascii="Times New Roman" w:hAnsi="Times New Roman" w:cs="Times New Roman"/>
          <w:sz w:val="24"/>
          <w:szCs w:val="24"/>
        </w:rPr>
        <w:t xml:space="preserve">ямо не отражена в формулировках </w:t>
      </w:r>
      <w:r w:rsidRPr="000A63B1">
        <w:rPr>
          <w:rFonts w:ascii="Times New Roman" w:hAnsi="Times New Roman" w:cs="Times New Roman"/>
          <w:sz w:val="24"/>
          <w:szCs w:val="24"/>
        </w:rPr>
        <w:t>заданий, но эти знания и умения могут быть проявл</w:t>
      </w:r>
      <w:r>
        <w:rPr>
          <w:rFonts w:ascii="Times New Roman" w:hAnsi="Times New Roman" w:cs="Times New Roman"/>
          <w:sz w:val="24"/>
          <w:szCs w:val="24"/>
        </w:rPr>
        <w:t xml:space="preserve">ены выпускниками при выполнении заданий с </w:t>
      </w:r>
      <w:r w:rsidRPr="000A63B1">
        <w:rPr>
          <w:rFonts w:ascii="Times New Roman" w:hAnsi="Times New Roman" w:cs="Times New Roman"/>
          <w:sz w:val="24"/>
          <w:szCs w:val="24"/>
        </w:rPr>
        <w:t>развернутым отв</w:t>
      </w:r>
      <w:r>
        <w:rPr>
          <w:rFonts w:ascii="Times New Roman" w:hAnsi="Times New Roman" w:cs="Times New Roman"/>
          <w:sz w:val="24"/>
          <w:szCs w:val="24"/>
        </w:rPr>
        <w:t xml:space="preserve">етом (например, знание основных </w:t>
      </w:r>
      <w:r w:rsidRPr="000A63B1">
        <w:rPr>
          <w:rFonts w:ascii="Times New Roman" w:hAnsi="Times New Roman" w:cs="Times New Roman"/>
          <w:sz w:val="24"/>
          <w:szCs w:val="24"/>
        </w:rPr>
        <w:t>фактов жизни и творчества писателей-</w:t>
      </w:r>
      <w:r>
        <w:rPr>
          <w:rFonts w:ascii="Times New Roman" w:hAnsi="Times New Roman" w:cs="Times New Roman"/>
          <w:sz w:val="24"/>
          <w:szCs w:val="24"/>
        </w:rPr>
        <w:t xml:space="preserve">классиков XIX–XX вв., этапов их </w:t>
      </w:r>
      <w:r w:rsidRPr="000A63B1">
        <w:rPr>
          <w:rFonts w:ascii="Times New Roman" w:hAnsi="Times New Roman" w:cs="Times New Roman"/>
          <w:sz w:val="24"/>
          <w:szCs w:val="24"/>
        </w:rPr>
        <w:t>творческой эволюции, творческой истории</w:t>
      </w:r>
      <w:r>
        <w:rPr>
          <w:rFonts w:ascii="Times New Roman" w:hAnsi="Times New Roman" w:cs="Times New Roman"/>
          <w:sz w:val="24"/>
          <w:szCs w:val="24"/>
        </w:rPr>
        <w:t xml:space="preserve"> изучаемых произведений; умение </w:t>
      </w:r>
      <w:r w:rsidRPr="000A63B1">
        <w:rPr>
          <w:rFonts w:ascii="Times New Roman" w:hAnsi="Times New Roman" w:cs="Times New Roman"/>
          <w:sz w:val="24"/>
          <w:szCs w:val="24"/>
        </w:rPr>
        <w:t>соотносить художественную литературу</w:t>
      </w:r>
      <w:r>
        <w:rPr>
          <w:rFonts w:ascii="Times New Roman" w:hAnsi="Times New Roman" w:cs="Times New Roman"/>
          <w:sz w:val="24"/>
          <w:szCs w:val="24"/>
        </w:rPr>
        <w:t xml:space="preserve"> с фактами общественной жизни и </w:t>
      </w:r>
      <w:r w:rsidRPr="000A63B1">
        <w:rPr>
          <w:rFonts w:ascii="Times New Roman" w:hAnsi="Times New Roman" w:cs="Times New Roman"/>
          <w:sz w:val="24"/>
          <w:szCs w:val="24"/>
        </w:rPr>
        <w:t>культуры;</w:t>
      </w:r>
      <w:proofErr w:type="gramEnd"/>
      <w:r w:rsidRPr="000A63B1">
        <w:rPr>
          <w:rFonts w:ascii="Times New Roman" w:hAnsi="Times New Roman" w:cs="Times New Roman"/>
          <w:sz w:val="24"/>
          <w:szCs w:val="24"/>
        </w:rPr>
        <w:t xml:space="preserve"> раскрывать роль литературы в духовном и культурном развитии</w:t>
      </w:r>
      <w:r w:rsidR="00623151">
        <w:rPr>
          <w:rFonts w:ascii="Times New Roman" w:hAnsi="Times New Roman" w:cs="Times New Roman"/>
          <w:sz w:val="24"/>
          <w:szCs w:val="24"/>
        </w:rPr>
        <w:t xml:space="preserve"> </w:t>
      </w:r>
      <w:r w:rsidRPr="000A63B1">
        <w:rPr>
          <w:rFonts w:ascii="Times New Roman" w:hAnsi="Times New Roman" w:cs="Times New Roman"/>
          <w:sz w:val="24"/>
          <w:szCs w:val="24"/>
        </w:rPr>
        <w:t>общества; сопоставлять различные художе</w:t>
      </w:r>
      <w:r>
        <w:rPr>
          <w:rFonts w:ascii="Times New Roman" w:hAnsi="Times New Roman" w:cs="Times New Roman"/>
          <w:sz w:val="24"/>
          <w:szCs w:val="24"/>
        </w:rPr>
        <w:t xml:space="preserve">ственные, критические и научные </w:t>
      </w:r>
      <w:r w:rsidRPr="000A63B1">
        <w:rPr>
          <w:rFonts w:ascii="Times New Roman" w:hAnsi="Times New Roman" w:cs="Times New Roman"/>
          <w:sz w:val="24"/>
          <w:szCs w:val="24"/>
        </w:rPr>
        <w:t>интерпретации литературных произве</w:t>
      </w:r>
      <w:r>
        <w:rPr>
          <w:rFonts w:ascii="Times New Roman" w:hAnsi="Times New Roman" w:cs="Times New Roman"/>
          <w:sz w:val="24"/>
          <w:szCs w:val="24"/>
        </w:rPr>
        <w:t xml:space="preserve">дений, умение подать материал в </w:t>
      </w:r>
      <w:r w:rsidRPr="000A63B1">
        <w:rPr>
          <w:rFonts w:ascii="Times New Roman" w:hAnsi="Times New Roman" w:cs="Times New Roman"/>
          <w:sz w:val="24"/>
          <w:szCs w:val="24"/>
        </w:rPr>
        <w:t>дискуссионной форме, писать реценз</w:t>
      </w:r>
      <w:r>
        <w:rPr>
          <w:rFonts w:ascii="Times New Roman" w:hAnsi="Times New Roman" w:cs="Times New Roman"/>
          <w:sz w:val="24"/>
          <w:szCs w:val="24"/>
        </w:rPr>
        <w:t xml:space="preserve">ии на прочитанные произведения, </w:t>
      </w:r>
      <w:r w:rsidRPr="000A63B1">
        <w:rPr>
          <w:rFonts w:ascii="Times New Roman" w:hAnsi="Times New Roman" w:cs="Times New Roman"/>
          <w:sz w:val="24"/>
          <w:szCs w:val="24"/>
        </w:rPr>
        <w:t>оценивать их эстетическую значимость).</w:t>
      </w:r>
    </w:p>
    <w:p w:rsidR="006E73F7" w:rsidRPr="006E73F7" w:rsidRDefault="000A63B1" w:rsidP="006E7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3B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элементов содержания, включенных </w:t>
      </w:r>
      <w:proofErr w:type="gramStart"/>
      <w:r w:rsidRPr="000A63B1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0A6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A63B1">
        <w:rPr>
          <w:rFonts w:ascii="Times New Roman" w:hAnsi="Times New Roman" w:cs="Times New Roman"/>
          <w:b/>
          <w:bCs/>
          <w:sz w:val="24"/>
          <w:szCs w:val="24"/>
        </w:rPr>
        <w:t>кодификатор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971BB1">
        <w:rPr>
          <w:rFonts w:ascii="Times New Roman" w:hAnsi="Times New Roman" w:cs="Times New Roman"/>
          <w:b/>
          <w:bCs/>
          <w:sz w:val="24"/>
          <w:szCs w:val="24"/>
        </w:rPr>
        <w:t>основе о</w:t>
      </w:r>
      <w:r w:rsidRPr="000A63B1">
        <w:rPr>
          <w:rFonts w:ascii="Times New Roman" w:hAnsi="Times New Roman" w:cs="Times New Roman"/>
          <w:b/>
          <w:bCs/>
          <w:sz w:val="24"/>
          <w:szCs w:val="24"/>
        </w:rPr>
        <w:t>бязательных минимумов содержания основного общего</w:t>
      </w:r>
      <w:r w:rsidR="006231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63B1"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(полного) общего образования по </w:t>
      </w:r>
      <w:r w:rsidR="00C52503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0A63B1">
        <w:rPr>
          <w:rFonts w:ascii="Times New Roman" w:hAnsi="Times New Roman" w:cs="Times New Roman"/>
          <w:b/>
          <w:bCs/>
          <w:sz w:val="24"/>
          <w:szCs w:val="24"/>
        </w:rPr>
        <w:t>ИТЕРАТУРЕ</w:t>
      </w:r>
    </w:p>
    <w:p w:rsidR="000A63B1" w:rsidRPr="000A63B1" w:rsidRDefault="000A63B1" w:rsidP="006E7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63B1">
        <w:rPr>
          <w:rFonts w:ascii="Times New Roman" w:hAnsi="Times New Roman" w:cs="Times New Roman"/>
          <w:sz w:val="24"/>
          <w:szCs w:val="24"/>
        </w:rPr>
        <w:t>1. Г.Р. Державин. «Памятник».</w:t>
      </w:r>
    </w:p>
    <w:p w:rsidR="000A63B1" w:rsidRPr="000A63B1" w:rsidRDefault="000A63B1" w:rsidP="000A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3B1">
        <w:rPr>
          <w:rFonts w:ascii="Times New Roman" w:hAnsi="Times New Roman" w:cs="Times New Roman"/>
          <w:sz w:val="24"/>
          <w:szCs w:val="24"/>
        </w:rPr>
        <w:t>2. В.А. Жуковский. «Море».</w:t>
      </w:r>
    </w:p>
    <w:p w:rsidR="000A63B1" w:rsidRPr="000A63B1" w:rsidRDefault="000A63B1" w:rsidP="000A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3B1">
        <w:rPr>
          <w:rFonts w:ascii="Times New Roman" w:hAnsi="Times New Roman" w:cs="Times New Roman"/>
          <w:sz w:val="24"/>
          <w:szCs w:val="24"/>
        </w:rPr>
        <w:t>3. А.С. Пушкин. «Деревня», «Узник»,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глубине сибирских руд...», </w:t>
      </w:r>
      <w:r w:rsidRPr="000A63B1">
        <w:rPr>
          <w:rFonts w:ascii="Times New Roman" w:hAnsi="Times New Roman" w:cs="Times New Roman"/>
          <w:sz w:val="24"/>
          <w:szCs w:val="24"/>
        </w:rPr>
        <w:t>«Поэт».</w:t>
      </w:r>
    </w:p>
    <w:p w:rsidR="000A63B1" w:rsidRPr="000A63B1" w:rsidRDefault="000A63B1" w:rsidP="000A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3B1">
        <w:rPr>
          <w:rFonts w:ascii="Times New Roman" w:hAnsi="Times New Roman" w:cs="Times New Roman"/>
          <w:sz w:val="24"/>
          <w:szCs w:val="24"/>
        </w:rPr>
        <w:t>4. М.Ю. Лермонтов. «Нет, я не Байр</w:t>
      </w:r>
      <w:r>
        <w:rPr>
          <w:rFonts w:ascii="Times New Roman" w:hAnsi="Times New Roman" w:cs="Times New Roman"/>
          <w:sz w:val="24"/>
          <w:szCs w:val="24"/>
        </w:rPr>
        <w:t xml:space="preserve">он, я другой…» «Тучи», «Нищий», </w:t>
      </w:r>
      <w:r w:rsidRPr="000A63B1">
        <w:rPr>
          <w:rFonts w:ascii="Times New Roman" w:hAnsi="Times New Roman" w:cs="Times New Roman"/>
          <w:sz w:val="24"/>
          <w:szCs w:val="24"/>
        </w:rPr>
        <w:t>«Из-под таинственной, холодной полумаски…».</w:t>
      </w:r>
    </w:p>
    <w:p w:rsidR="000A63B1" w:rsidRPr="000A63B1" w:rsidRDefault="000A63B1" w:rsidP="000A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3B1">
        <w:rPr>
          <w:rFonts w:ascii="Times New Roman" w:hAnsi="Times New Roman" w:cs="Times New Roman"/>
          <w:sz w:val="24"/>
          <w:szCs w:val="24"/>
        </w:rPr>
        <w:t>5. Ф.И. Тютчев. «Полдень», «Певучесть есть в морских волнах…»;</w:t>
      </w:r>
    </w:p>
    <w:p w:rsidR="000A63B1" w:rsidRPr="000A63B1" w:rsidRDefault="000A63B1" w:rsidP="000A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3B1">
        <w:rPr>
          <w:rFonts w:ascii="Times New Roman" w:hAnsi="Times New Roman" w:cs="Times New Roman"/>
          <w:sz w:val="24"/>
          <w:szCs w:val="24"/>
        </w:rPr>
        <w:t>6. А.А. Фет. «Заря прощается с землею...</w:t>
      </w:r>
      <w:r>
        <w:rPr>
          <w:rFonts w:ascii="Times New Roman" w:hAnsi="Times New Roman" w:cs="Times New Roman"/>
          <w:sz w:val="24"/>
          <w:szCs w:val="24"/>
        </w:rPr>
        <w:t xml:space="preserve">», «Одним толчком согнать ладью </w:t>
      </w:r>
      <w:r w:rsidRPr="000A63B1">
        <w:rPr>
          <w:rFonts w:ascii="Times New Roman" w:hAnsi="Times New Roman" w:cs="Times New Roman"/>
          <w:sz w:val="24"/>
          <w:szCs w:val="24"/>
        </w:rPr>
        <w:t>живую…».</w:t>
      </w:r>
    </w:p>
    <w:p w:rsidR="000A63B1" w:rsidRPr="000A63B1" w:rsidRDefault="000A63B1" w:rsidP="000A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3B1">
        <w:rPr>
          <w:rFonts w:ascii="Times New Roman" w:hAnsi="Times New Roman" w:cs="Times New Roman"/>
          <w:sz w:val="24"/>
          <w:szCs w:val="24"/>
        </w:rPr>
        <w:t>7. А. Некрасов. «Тройка», «Я не люблю иронии твоей...».</w:t>
      </w:r>
    </w:p>
    <w:p w:rsidR="000A63B1" w:rsidRPr="000A63B1" w:rsidRDefault="000A63B1" w:rsidP="000A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3B1">
        <w:rPr>
          <w:rFonts w:ascii="Times New Roman" w:hAnsi="Times New Roman" w:cs="Times New Roman"/>
          <w:sz w:val="24"/>
          <w:szCs w:val="24"/>
        </w:rPr>
        <w:t>8. М.Е. Салтыков-Щедрин. Сказки: «Повесть о том, как один мужик двух</w:t>
      </w:r>
    </w:p>
    <w:p w:rsidR="000A63B1" w:rsidRPr="000A63B1" w:rsidRDefault="000A63B1" w:rsidP="000A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3B1">
        <w:rPr>
          <w:rFonts w:ascii="Times New Roman" w:hAnsi="Times New Roman" w:cs="Times New Roman"/>
          <w:sz w:val="24"/>
          <w:szCs w:val="24"/>
        </w:rPr>
        <w:t>генералов прокормил», «Дикий помещик», «Премудрый пескарь».</w:t>
      </w:r>
    </w:p>
    <w:p w:rsidR="000A63B1" w:rsidRPr="000A63B1" w:rsidRDefault="000A63B1" w:rsidP="000A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3B1">
        <w:rPr>
          <w:rFonts w:ascii="Times New Roman" w:hAnsi="Times New Roman" w:cs="Times New Roman"/>
          <w:sz w:val="24"/>
          <w:szCs w:val="24"/>
        </w:rPr>
        <w:t xml:space="preserve">9. М. Горький. Рассказ «Старуха </w:t>
      </w:r>
      <w:proofErr w:type="spellStart"/>
      <w:r w:rsidRPr="000A63B1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0A63B1">
        <w:rPr>
          <w:rFonts w:ascii="Times New Roman" w:hAnsi="Times New Roman" w:cs="Times New Roman"/>
          <w:sz w:val="24"/>
          <w:szCs w:val="24"/>
        </w:rPr>
        <w:t>».</w:t>
      </w:r>
    </w:p>
    <w:p w:rsidR="000A63B1" w:rsidRPr="000A63B1" w:rsidRDefault="000A63B1" w:rsidP="000A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3B1">
        <w:rPr>
          <w:rFonts w:ascii="Times New Roman" w:hAnsi="Times New Roman" w:cs="Times New Roman"/>
          <w:sz w:val="24"/>
          <w:szCs w:val="24"/>
        </w:rPr>
        <w:t>10. А.А. Блок. «Вхожу я в темные храмы.</w:t>
      </w:r>
      <w:r>
        <w:rPr>
          <w:rFonts w:ascii="Times New Roman" w:hAnsi="Times New Roman" w:cs="Times New Roman"/>
          <w:sz w:val="24"/>
          <w:szCs w:val="24"/>
        </w:rPr>
        <w:t xml:space="preserve">..», «Фабрика», «Русь», </w:t>
      </w:r>
      <w:r w:rsidRPr="000A63B1">
        <w:rPr>
          <w:rFonts w:ascii="Times New Roman" w:hAnsi="Times New Roman" w:cs="Times New Roman"/>
          <w:sz w:val="24"/>
          <w:szCs w:val="24"/>
        </w:rPr>
        <w:t>«О доблестях, о подвигах, о славе...», «О, я хочу безумно жить…».</w:t>
      </w:r>
    </w:p>
    <w:p w:rsidR="000A63B1" w:rsidRPr="004D1538" w:rsidRDefault="000A63B1" w:rsidP="000A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3B1">
        <w:rPr>
          <w:rFonts w:ascii="Times New Roman" w:hAnsi="Times New Roman" w:cs="Times New Roman"/>
          <w:sz w:val="24"/>
          <w:szCs w:val="24"/>
        </w:rPr>
        <w:t>11. В.В. Маяковский. «Нате!»,</w:t>
      </w:r>
      <w:r>
        <w:rPr>
          <w:rFonts w:ascii="Times New Roman" w:hAnsi="Times New Roman" w:cs="Times New Roman"/>
          <w:sz w:val="24"/>
          <w:szCs w:val="24"/>
        </w:rPr>
        <w:t xml:space="preserve"> «Хорошее отношение к лошадям», </w:t>
      </w:r>
      <w:r w:rsidRPr="000A63B1">
        <w:rPr>
          <w:rFonts w:ascii="Times New Roman" w:hAnsi="Times New Roman" w:cs="Times New Roman"/>
          <w:sz w:val="24"/>
          <w:szCs w:val="24"/>
        </w:rPr>
        <w:t>«Необычайное приключение, бывшее с</w:t>
      </w:r>
      <w:r>
        <w:rPr>
          <w:rFonts w:ascii="Times New Roman" w:hAnsi="Times New Roman" w:cs="Times New Roman"/>
          <w:sz w:val="24"/>
          <w:szCs w:val="24"/>
        </w:rPr>
        <w:t xml:space="preserve"> Владимиром Маяковским летом на </w:t>
      </w:r>
      <w:r w:rsidRPr="000A63B1">
        <w:rPr>
          <w:rFonts w:ascii="Times New Roman" w:hAnsi="Times New Roman" w:cs="Times New Roman"/>
          <w:sz w:val="24"/>
          <w:szCs w:val="24"/>
        </w:rPr>
        <w:t xml:space="preserve">даче», </w:t>
      </w:r>
      <w:r w:rsidRPr="00D54C83">
        <w:rPr>
          <w:rFonts w:ascii="Times New Roman" w:hAnsi="Times New Roman" w:cs="Times New Roman"/>
          <w:bCs/>
          <w:sz w:val="24"/>
          <w:szCs w:val="24"/>
        </w:rPr>
        <w:t>«Дешевая распродажа»,</w:t>
      </w:r>
      <w:r w:rsidRPr="000A6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1538">
        <w:rPr>
          <w:rFonts w:ascii="Times New Roman" w:hAnsi="Times New Roman" w:cs="Times New Roman"/>
          <w:bCs/>
          <w:sz w:val="24"/>
          <w:szCs w:val="24"/>
        </w:rPr>
        <w:t>«Письмо Татьяне Яковлевой»</w:t>
      </w:r>
      <w:r w:rsidRPr="004D1538">
        <w:rPr>
          <w:rFonts w:ascii="Times New Roman" w:hAnsi="Times New Roman" w:cs="Times New Roman"/>
          <w:sz w:val="24"/>
          <w:szCs w:val="24"/>
        </w:rPr>
        <w:t>.</w:t>
      </w:r>
    </w:p>
    <w:p w:rsidR="000A63B1" w:rsidRPr="004D1538" w:rsidRDefault="000A63B1" w:rsidP="000A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38">
        <w:rPr>
          <w:rFonts w:ascii="Times New Roman" w:hAnsi="Times New Roman" w:cs="Times New Roman"/>
          <w:sz w:val="24"/>
          <w:szCs w:val="24"/>
        </w:rPr>
        <w:t xml:space="preserve">12. С.А. Есенин. «О красном вечере задумалась дорога…», «Запели тесаные дроги…», </w:t>
      </w:r>
      <w:r w:rsidRPr="004D1538">
        <w:rPr>
          <w:rFonts w:ascii="Times New Roman" w:hAnsi="Times New Roman" w:cs="Times New Roman"/>
          <w:bCs/>
          <w:sz w:val="24"/>
          <w:szCs w:val="24"/>
        </w:rPr>
        <w:t>«Русь», «Пушкину», «Я иду долиной. На затылке кепи...»,</w:t>
      </w:r>
      <w:r w:rsidRPr="004D1538">
        <w:rPr>
          <w:rFonts w:ascii="Times New Roman" w:hAnsi="Times New Roman" w:cs="Times New Roman"/>
          <w:sz w:val="24"/>
          <w:szCs w:val="24"/>
        </w:rPr>
        <w:t xml:space="preserve"> </w:t>
      </w:r>
      <w:r w:rsidRPr="004D1538">
        <w:rPr>
          <w:rFonts w:ascii="Times New Roman" w:hAnsi="Times New Roman" w:cs="Times New Roman"/>
          <w:bCs/>
          <w:sz w:val="24"/>
          <w:szCs w:val="24"/>
        </w:rPr>
        <w:t>«Низкий дом с голубыми ставнями...»</w:t>
      </w:r>
      <w:r w:rsidRPr="004D1538">
        <w:rPr>
          <w:rFonts w:ascii="Times New Roman" w:hAnsi="Times New Roman" w:cs="Times New Roman"/>
          <w:sz w:val="24"/>
          <w:szCs w:val="24"/>
        </w:rPr>
        <w:t>.</w:t>
      </w:r>
    </w:p>
    <w:p w:rsidR="000A63B1" w:rsidRPr="004D1538" w:rsidRDefault="000A63B1" w:rsidP="000A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1538">
        <w:rPr>
          <w:rFonts w:ascii="Times New Roman" w:hAnsi="Times New Roman" w:cs="Times New Roman"/>
          <w:sz w:val="24"/>
          <w:szCs w:val="24"/>
        </w:rPr>
        <w:t xml:space="preserve">13. М.И. Цветаева. </w:t>
      </w:r>
      <w:r w:rsidRPr="004D1538">
        <w:rPr>
          <w:rFonts w:ascii="Times New Roman" w:hAnsi="Times New Roman" w:cs="Times New Roman"/>
          <w:bCs/>
          <w:sz w:val="24"/>
          <w:szCs w:val="24"/>
        </w:rPr>
        <w:t>«Книги в красном переплете», «Бабушке», «Семь холмов – как семь колоколов!..» (из цикла «Стихи о Москве»)</w:t>
      </w:r>
      <w:r w:rsidRPr="004D1538">
        <w:rPr>
          <w:rFonts w:ascii="Times New Roman" w:hAnsi="Times New Roman" w:cs="Times New Roman"/>
          <w:sz w:val="24"/>
          <w:szCs w:val="24"/>
        </w:rPr>
        <w:t>.</w:t>
      </w:r>
    </w:p>
    <w:p w:rsidR="000A63B1" w:rsidRPr="00C52503" w:rsidRDefault="000A63B1" w:rsidP="000A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1538">
        <w:rPr>
          <w:rFonts w:ascii="Times New Roman" w:hAnsi="Times New Roman" w:cs="Times New Roman"/>
          <w:sz w:val="24"/>
          <w:szCs w:val="24"/>
        </w:rPr>
        <w:t>14. А.А. Ахматова. «Заплаканная осень, как вдова...», «Приморский сонет»,</w:t>
      </w:r>
      <w:r w:rsidR="001D7B92" w:rsidRPr="004D1538">
        <w:rPr>
          <w:rFonts w:ascii="Times New Roman" w:hAnsi="Times New Roman" w:cs="Times New Roman"/>
          <w:sz w:val="24"/>
          <w:szCs w:val="24"/>
        </w:rPr>
        <w:t xml:space="preserve"> </w:t>
      </w:r>
      <w:r w:rsidRPr="004D1538">
        <w:rPr>
          <w:rFonts w:ascii="Times New Roman" w:hAnsi="Times New Roman" w:cs="Times New Roman"/>
          <w:sz w:val="24"/>
          <w:szCs w:val="24"/>
        </w:rPr>
        <w:t>«</w:t>
      </w:r>
      <w:r w:rsidRPr="004D1538">
        <w:rPr>
          <w:rFonts w:ascii="Times New Roman" w:hAnsi="Times New Roman" w:cs="Times New Roman"/>
          <w:bCs/>
          <w:sz w:val="24"/>
          <w:szCs w:val="24"/>
        </w:rPr>
        <w:t>Перед весной бывают дни такие...», «Не с теми я, кто бросил землю...», «Стихи о Петербурге», «Мужество»</w:t>
      </w:r>
      <w:r w:rsidRPr="004D1538">
        <w:rPr>
          <w:rFonts w:ascii="Times New Roman" w:hAnsi="Times New Roman" w:cs="Times New Roman"/>
          <w:sz w:val="24"/>
          <w:szCs w:val="24"/>
        </w:rPr>
        <w:t>.</w:t>
      </w:r>
    </w:p>
    <w:p w:rsidR="000A63B1" w:rsidRPr="004D1538" w:rsidRDefault="000A63B1" w:rsidP="001D7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19"/>
          <w:szCs w:val="19"/>
        </w:rPr>
      </w:pPr>
      <w:r w:rsidRPr="00C52503">
        <w:rPr>
          <w:rFonts w:ascii="Times New Roman" w:hAnsi="Times New Roman" w:cs="Times New Roman"/>
          <w:sz w:val="24"/>
          <w:szCs w:val="24"/>
        </w:rPr>
        <w:t>15. Б.Л. Пастернак. «Никого не будет в доме...», «Снег идёт», «</w:t>
      </w:r>
      <w:r w:rsidRPr="00C52503">
        <w:rPr>
          <w:rFonts w:ascii="Times New Roman" w:hAnsi="Times New Roman" w:cs="Times New Roman"/>
          <w:bCs/>
          <w:sz w:val="24"/>
          <w:szCs w:val="24"/>
        </w:rPr>
        <w:t>Про эти</w:t>
      </w:r>
      <w:r w:rsidR="001D7B92" w:rsidRPr="00C525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2503">
        <w:rPr>
          <w:rFonts w:ascii="Times New Roman" w:hAnsi="Times New Roman" w:cs="Times New Roman"/>
          <w:bCs/>
          <w:sz w:val="24"/>
          <w:szCs w:val="24"/>
        </w:rPr>
        <w:t>стихи», «Любить иных – тяжелый крест...», «Сосны», «И</w:t>
      </w:r>
      <w:r w:rsidRPr="00C52503">
        <w:rPr>
          <w:rFonts w:ascii="TimesNewRomanPS-BoldMT" w:hAnsi="TimesNewRomanPS-BoldMT" w:cs="TimesNewRomanPS-BoldMT"/>
          <w:bCs/>
          <w:sz w:val="24"/>
          <w:szCs w:val="24"/>
        </w:rPr>
        <w:t>ней», «Июль</w:t>
      </w:r>
      <w:r w:rsidR="00C52503">
        <w:rPr>
          <w:rFonts w:ascii="TimesNewRomanPS-BoldMT" w:hAnsi="TimesNewRomanPS-BoldMT" w:cs="TimesNewRomanPS-BoldMT"/>
          <w:bCs/>
          <w:sz w:val="19"/>
          <w:szCs w:val="19"/>
        </w:rPr>
        <w:t>».</w:t>
      </w:r>
    </w:p>
    <w:sectPr w:rsidR="000A63B1" w:rsidRPr="004D1538" w:rsidSect="006E73F7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ED"/>
    <w:rsid w:val="000A63B1"/>
    <w:rsid w:val="00113095"/>
    <w:rsid w:val="001D7B92"/>
    <w:rsid w:val="002532D8"/>
    <w:rsid w:val="002C6146"/>
    <w:rsid w:val="003D0D5B"/>
    <w:rsid w:val="004D1538"/>
    <w:rsid w:val="005669C7"/>
    <w:rsid w:val="005B4B0D"/>
    <w:rsid w:val="005C3AED"/>
    <w:rsid w:val="00623151"/>
    <w:rsid w:val="00675C2C"/>
    <w:rsid w:val="006C7DBF"/>
    <w:rsid w:val="006E73F7"/>
    <w:rsid w:val="00750D4C"/>
    <w:rsid w:val="007D0880"/>
    <w:rsid w:val="008306F8"/>
    <w:rsid w:val="00841E69"/>
    <w:rsid w:val="00842AE2"/>
    <w:rsid w:val="0087304E"/>
    <w:rsid w:val="0088481D"/>
    <w:rsid w:val="00971BB1"/>
    <w:rsid w:val="00990EE8"/>
    <w:rsid w:val="00A30193"/>
    <w:rsid w:val="00AD607E"/>
    <w:rsid w:val="00B65421"/>
    <w:rsid w:val="00BC7067"/>
    <w:rsid w:val="00C52503"/>
    <w:rsid w:val="00C55950"/>
    <w:rsid w:val="00CA5167"/>
    <w:rsid w:val="00D54C83"/>
    <w:rsid w:val="00D678AF"/>
    <w:rsid w:val="00EC7AB9"/>
    <w:rsid w:val="00ED0306"/>
    <w:rsid w:val="00FD3075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0435-E8D6-4DEA-8DE2-78F67414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и раэ</dc:creator>
  <cp:lastModifiedBy>Оксана В. Тануркова</cp:lastModifiedBy>
  <cp:revision>19</cp:revision>
  <cp:lastPrinted>2014-10-14T06:55:00Z</cp:lastPrinted>
  <dcterms:created xsi:type="dcterms:W3CDTF">2012-09-11T11:14:00Z</dcterms:created>
  <dcterms:modified xsi:type="dcterms:W3CDTF">2014-10-14T06:56:00Z</dcterms:modified>
</cp:coreProperties>
</file>